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BC819" w14:textId="77777777" w:rsidR="000715C3" w:rsidRPr="000715C3" w:rsidRDefault="000715C3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0715C3">
        <w:rPr>
          <w:rFonts w:ascii="Times New Roman" w:hAnsi="Times New Roman" w:cs="Times New Roman"/>
          <w:b/>
          <w:bCs/>
          <w:color w:val="FF0000"/>
          <w:sz w:val="24"/>
          <w:szCs w:val="24"/>
          <w:lang w:val="es-ES"/>
        </w:rPr>
        <w:t>Actividad 6 (Estadística descriptiva, distribución Gaussiana):</w:t>
      </w:r>
      <w:r w:rsidRPr="000715C3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 xml:space="preserve"> Medida de granos de arroz o de frijol (semiejes, masa)</w:t>
      </w:r>
    </w:p>
    <w:p w14:paraId="11084DD0" w14:textId="77777777" w:rsidR="000715C3" w:rsidRDefault="000715C3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069DD92A" w14:textId="77777777" w:rsidR="000715C3" w:rsidRDefault="000715C3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Mida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por favor 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las longitudes de los semi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ejes (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a, b y c como en la figura abajo) 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de por lo menos 100 granos de arroz (o de frijol) 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considerándolos como elipsoides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y sus 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respectivas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masas. </w:t>
      </w:r>
    </w:p>
    <w:p w14:paraId="70A0E75D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C4FC2" wp14:editId="35AC6D1D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360997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10" name="Imagen 10" descr="Resultado de imagen de formula volume ellisso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ormula volume ellissoid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8C315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01C0F6D7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62CA5365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06EE39DD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7C2E9A8A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22EB965F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42F48644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39CFAAAE" w14:textId="77777777" w:rsidR="000C5A66" w:rsidRP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 w:cs="Book Antiqua"/>
              <w:lang w:val="es-CO"/>
            </w:rPr>
            <m:t xml:space="preserve">Volumen elipsoide= </m:t>
          </m:r>
          <m:f>
            <m:fPr>
              <m:ctrlPr>
                <w:rPr>
                  <w:rFonts w:ascii="Cambria Math" w:hAnsi="Cambria Math" w:cs="Book Antiqua"/>
                  <w:b/>
                  <w:bCs/>
                  <w:i/>
                  <w:lang w:val="es-CO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ook Antiqua"/>
                  <w:lang w:val="es-CO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ook Antiqua"/>
                  <w:lang w:val="es-CO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Book Antiqua"/>
              <w:lang w:val="es-CO"/>
            </w:rPr>
            <m:t>π*a*b*c</m:t>
          </m:r>
        </m:oMath>
      </m:oMathPara>
    </w:p>
    <w:p w14:paraId="6ED3B617" w14:textId="77777777" w:rsidR="000C5A66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4AFD8B3D" w14:textId="77777777" w:rsidR="000715C3" w:rsidRPr="00C77894" w:rsidRDefault="000715C3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Con sus datos construya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los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respectivos 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3 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histogramas</w:t>
      </w:r>
      <w:r w:rsidR="000C5A66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de las longitudes a, b y c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; </w:t>
      </w:r>
      <w:r w:rsidR="00C77894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Calcule</w:t>
      </w: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promedios, medianas, modas, desviación estándar, error estándar.  </w:t>
      </w:r>
    </w:p>
    <w:p w14:paraId="7BD378CD" w14:textId="77777777" w:rsidR="000715C3" w:rsidRPr="000715C3" w:rsidRDefault="006E77C8" w:rsidP="000715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>rafi</w:t>
      </w:r>
      <w:r w:rsidR="00C77894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sobre los 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>histogramas la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>curvas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gaussia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>nas</w:t>
      </w:r>
      <w:r w:rsidR="00C7789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que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>se ajusta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datos experimentales.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Coment</w:t>
      </w:r>
      <w:r w:rsidR="00C77894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 los datos se ajustan a una distribución Gaussiana.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>100 datos no sea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suficientes aument</w:t>
      </w:r>
      <w:r w:rsidR="000C5A66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0715C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 número de mediciones.</w:t>
      </w:r>
    </w:p>
    <w:p w14:paraId="7ACE41E9" w14:textId="77777777" w:rsidR="000C5A66" w:rsidRDefault="000715C3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Hacer cálculos indirectos como volumen y densidad.  </w:t>
      </w:r>
    </w:p>
    <w:p w14:paraId="55C38825" w14:textId="77777777" w:rsidR="006E77C8" w:rsidRDefault="000C5A66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Comparar</w:t>
      </w:r>
      <w:r w:rsidR="000715C3" w:rsidRPr="000715C3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valor de “densidad” típica de u</w:t>
      </w:r>
      <w:r w:rsid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n grano de arroz (o de frijol) con dos métodos de análisis diferentes:</w:t>
      </w:r>
    </w:p>
    <w:p w14:paraId="494AE110" w14:textId="77777777" w:rsidR="006E77C8" w:rsidRDefault="006E77C8" w:rsidP="006E7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E</w:t>
      </w:r>
      <w:r w:rsidR="000715C3" w:rsidRP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stimando la densidad individual de cada grano y luego obteniendo el valo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r estadístico que corresponda.</w:t>
      </w:r>
    </w:p>
    <w:p w14:paraId="58A8F2AF" w14:textId="77777777" w:rsidR="006E77C8" w:rsidRDefault="006E77C8" w:rsidP="006E77C8">
      <w:pPr>
        <w:pStyle w:val="Prrafodelista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6473158A" w14:textId="77777777" w:rsidR="000C5A66" w:rsidRPr="006E77C8" w:rsidRDefault="006E77C8" w:rsidP="006E77C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O</w:t>
      </w:r>
      <w:r w:rsidR="000715C3" w:rsidRP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bteniendo los valores que describen las dimensiones típicas (semiejes) y masa del conjunto de granos, y luego con estos calcular la densidad (en todos los casos estimar las incertidumbres). </w:t>
      </w:r>
    </w:p>
    <w:p w14:paraId="2E0E338A" w14:textId="77777777" w:rsidR="006E77C8" w:rsidRDefault="006E77C8" w:rsidP="00071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Conteste amablemente a las siguientes preguntas:</w:t>
      </w:r>
    </w:p>
    <w:p w14:paraId="71DBF7E4" w14:textId="77777777" w:rsidR="000C5A66" w:rsidRPr="006E77C8" w:rsidRDefault="000715C3" w:rsidP="006E77C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¿qué diferencias obtienen entre los dos métodos de análisis? </w:t>
      </w:r>
    </w:p>
    <w:p w14:paraId="1EC1DFF7" w14:textId="77777777" w:rsidR="000715C3" w:rsidRPr="006E77C8" w:rsidRDefault="000C5A66" w:rsidP="006E77C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¿discutir </w:t>
      </w:r>
      <w:r w:rsidR="000715C3" w:rsidRPr="006E77C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cuál procedimiento es más adecuado?</w:t>
      </w:r>
    </w:p>
    <w:p w14:paraId="0EB9BD35" w14:textId="77777777" w:rsidR="001800F9" w:rsidRPr="000715C3" w:rsidRDefault="001800F9">
      <w:pPr>
        <w:rPr>
          <w:lang w:val="es-ES"/>
        </w:rPr>
      </w:pPr>
    </w:p>
    <w:sectPr w:rsidR="001800F9" w:rsidRPr="00071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46622"/>
    <w:multiLevelType w:val="hybridMultilevel"/>
    <w:tmpl w:val="183E44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103A3"/>
    <w:multiLevelType w:val="hybridMultilevel"/>
    <w:tmpl w:val="434E5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C3"/>
    <w:rsid w:val="000715C3"/>
    <w:rsid w:val="000875B2"/>
    <w:rsid w:val="000C5A66"/>
    <w:rsid w:val="001800F9"/>
    <w:rsid w:val="006E77C8"/>
    <w:rsid w:val="00C77894"/>
    <w:rsid w:val="00E8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4DBA"/>
  <w15:chartTrackingRefBased/>
  <w15:docId w15:val="{5D11E702-1B89-4869-84EE-E1FB3355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ALVARO HERRERA CARRILLO</cp:lastModifiedBy>
  <cp:revision>2</cp:revision>
  <cp:lastPrinted>2020-09-15T17:00:00Z</cp:lastPrinted>
  <dcterms:created xsi:type="dcterms:W3CDTF">2020-09-16T17:22:00Z</dcterms:created>
  <dcterms:modified xsi:type="dcterms:W3CDTF">2020-09-16T17:22:00Z</dcterms:modified>
</cp:coreProperties>
</file>