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E8E9" w14:textId="77777777" w:rsidR="000B5354" w:rsidRDefault="000B5354">
      <w:pPr>
        <w:widowControl w:val="0"/>
      </w:pPr>
    </w:p>
    <w:tbl>
      <w:tblPr>
        <w:tblStyle w:val="a8"/>
        <w:tblW w:w="1026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8190"/>
      </w:tblGrid>
      <w:tr w:rsidR="000B5354" w14:paraId="35CAD3A5" w14:textId="77777777">
        <w:trPr>
          <w:trHeight w:val="981"/>
        </w:trPr>
        <w:tc>
          <w:tcPr>
            <w:tcW w:w="2070" w:type="dxa"/>
            <w:vMerge w:val="restart"/>
            <w:vAlign w:val="center"/>
          </w:tcPr>
          <w:p w14:paraId="240515ED" w14:textId="77777777" w:rsidR="000B5354" w:rsidRDefault="00D96571">
            <w:pPr>
              <w:spacing w:line="240" w:lineRule="auto"/>
              <w:jc w:val="center"/>
              <w:rPr>
                <w:sz w:val="20"/>
                <w:szCs w:val="20"/>
              </w:rPr>
            </w:pPr>
            <w:r>
              <w:rPr>
                <w:b/>
                <w:noProof/>
                <w:sz w:val="24"/>
                <w:szCs w:val="24"/>
              </w:rPr>
              <w:drawing>
                <wp:inline distT="0" distB="0" distL="0" distR="0" wp14:anchorId="7A3DBAC5" wp14:editId="2D331EAA">
                  <wp:extent cx="533372" cy="696939"/>
                  <wp:effectExtent l="0" t="0" r="0" b="0"/>
                  <wp:docPr id="2" name="image1.jpg" descr="Descripción: Descripción: escudo u de a"/>
                  <wp:cNvGraphicFramePr/>
                  <a:graphic xmlns:a="http://schemas.openxmlformats.org/drawingml/2006/main">
                    <a:graphicData uri="http://schemas.openxmlformats.org/drawingml/2006/picture">
                      <pic:pic xmlns:pic="http://schemas.openxmlformats.org/drawingml/2006/picture">
                        <pic:nvPicPr>
                          <pic:cNvPr id="0" name="image1.jpg" descr="Descripción: Descripción: escudo u de a"/>
                          <pic:cNvPicPr preferRelativeResize="0"/>
                        </pic:nvPicPr>
                        <pic:blipFill>
                          <a:blip r:embed="rId8"/>
                          <a:srcRect/>
                          <a:stretch>
                            <a:fillRect/>
                          </a:stretch>
                        </pic:blipFill>
                        <pic:spPr>
                          <a:xfrm>
                            <a:off x="0" y="0"/>
                            <a:ext cx="533372" cy="696939"/>
                          </a:xfrm>
                          <a:prstGeom prst="rect">
                            <a:avLst/>
                          </a:prstGeom>
                          <a:ln/>
                        </pic:spPr>
                      </pic:pic>
                    </a:graphicData>
                  </a:graphic>
                </wp:inline>
              </w:drawing>
            </w:r>
          </w:p>
        </w:tc>
        <w:tc>
          <w:tcPr>
            <w:tcW w:w="8190" w:type="dxa"/>
            <w:vAlign w:val="center"/>
          </w:tcPr>
          <w:p w14:paraId="7226F26C" w14:textId="77777777" w:rsidR="000B5354" w:rsidRDefault="00D96571">
            <w:pPr>
              <w:spacing w:line="240" w:lineRule="auto"/>
              <w:jc w:val="center"/>
              <w:rPr>
                <w:b/>
                <w:sz w:val="28"/>
                <w:szCs w:val="28"/>
              </w:rPr>
            </w:pPr>
            <w:r>
              <w:rPr>
                <w:b/>
                <w:sz w:val="28"/>
                <w:szCs w:val="28"/>
              </w:rPr>
              <w:t>PROGRAMA OFICIAL DE CURSO</w:t>
            </w:r>
          </w:p>
          <w:p w14:paraId="5B2F0475" w14:textId="77777777" w:rsidR="000B5354" w:rsidRDefault="00D96571">
            <w:pPr>
              <w:spacing w:line="240" w:lineRule="auto"/>
              <w:jc w:val="center"/>
              <w:rPr>
                <w:b/>
                <w:sz w:val="28"/>
                <w:szCs w:val="28"/>
              </w:rPr>
            </w:pPr>
            <w:r>
              <w:rPr>
                <w:b/>
                <w:sz w:val="28"/>
                <w:szCs w:val="28"/>
              </w:rPr>
              <w:t>(Pregrado y Posgrado)</w:t>
            </w:r>
          </w:p>
        </w:tc>
      </w:tr>
      <w:tr w:rsidR="000B5354" w14:paraId="2E64E405" w14:textId="77777777">
        <w:trPr>
          <w:trHeight w:val="555"/>
        </w:trPr>
        <w:tc>
          <w:tcPr>
            <w:tcW w:w="2070" w:type="dxa"/>
            <w:vMerge/>
            <w:vAlign w:val="center"/>
          </w:tcPr>
          <w:p w14:paraId="4126444C" w14:textId="77777777" w:rsidR="000B5354" w:rsidRDefault="000B5354">
            <w:pPr>
              <w:widowControl w:val="0"/>
              <w:pBdr>
                <w:top w:val="nil"/>
                <w:left w:val="nil"/>
                <w:bottom w:val="nil"/>
                <w:right w:val="nil"/>
                <w:between w:val="nil"/>
              </w:pBdr>
              <w:rPr>
                <w:b/>
                <w:sz w:val="28"/>
                <w:szCs w:val="28"/>
              </w:rPr>
            </w:pPr>
          </w:p>
        </w:tc>
        <w:tc>
          <w:tcPr>
            <w:tcW w:w="8190" w:type="dxa"/>
            <w:vAlign w:val="center"/>
          </w:tcPr>
          <w:p w14:paraId="7416EBE7" w14:textId="77777777" w:rsidR="000B5354" w:rsidRDefault="00D96571">
            <w:pPr>
              <w:spacing w:line="240" w:lineRule="auto"/>
              <w:jc w:val="center"/>
              <w:rPr>
                <w:b/>
                <w:sz w:val="24"/>
                <w:szCs w:val="24"/>
              </w:rPr>
            </w:pPr>
            <w:r>
              <w:rPr>
                <w:b/>
                <w:sz w:val="24"/>
                <w:szCs w:val="24"/>
              </w:rPr>
              <w:t>UNIVERSIDAD DE ANTIOQUIA</w:t>
            </w:r>
          </w:p>
        </w:tc>
      </w:tr>
    </w:tbl>
    <w:p w14:paraId="6F8C6B41" w14:textId="77777777" w:rsidR="000B5354" w:rsidRDefault="000B5354">
      <w:pPr>
        <w:spacing w:line="240" w:lineRule="auto"/>
        <w:jc w:val="both"/>
        <w:rPr>
          <w:rFonts w:ascii="Calibri" w:eastAsia="Calibri" w:hAnsi="Calibri" w:cs="Calibri"/>
          <w:sz w:val="10"/>
          <w:szCs w:val="10"/>
        </w:rPr>
      </w:pPr>
    </w:p>
    <w:p w14:paraId="78FB9BD7" w14:textId="77777777" w:rsidR="000B5354" w:rsidRDefault="000B5354">
      <w:pPr>
        <w:spacing w:line="240" w:lineRule="auto"/>
        <w:jc w:val="both"/>
        <w:rPr>
          <w:rFonts w:ascii="Calibri" w:eastAsia="Calibri" w:hAnsi="Calibri" w:cs="Calibri"/>
          <w:sz w:val="10"/>
          <w:szCs w:val="10"/>
        </w:rPr>
      </w:pPr>
    </w:p>
    <w:tbl>
      <w:tblPr>
        <w:tblStyle w:val="a9"/>
        <w:tblW w:w="10155" w:type="dxa"/>
        <w:tblInd w:w="-59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2010"/>
        <w:gridCol w:w="150"/>
        <w:gridCol w:w="990"/>
        <w:gridCol w:w="1245"/>
        <w:gridCol w:w="1170"/>
        <w:gridCol w:w="285"/>
        <w:gridCol w:w="120"/>
        <w:gridCol w:w="120"/>
        <w:gridCol w:w="330"/>
        <w:gridCol w:w="825"/>
        <w:gridCol w:w="885"/>
        <w:gridCol w:w="825"/>
        <w:gridCol w:w="735"/>
        <w:gridCol w:w="465"/>
      </w:tblGrid>
      <w:tr w:rsidR="000B5354" w14:paraId="118A5936" w14:textId="77777777">
        <w:trPr>
          <w:trHeight w:val="340"/>
        </w:trPr>
        <w:tc>
          <w:tcPr>
            <w:tcW w:w="10155" w:type="dxa"/>
            <w:gridSpan w:val="14"/>
            <w:tcBorders>
              <w:top w:val="single" w:sz="4" w:space="0" w:color="7F7F7F"/>
              <w:left w:val="single" w:sz="4" w:space="0" w:color="7F7F7F"/>
              <w:bottom w:val="single" w:sz="4" w:space="0" w:color="7F7F7F"/>
              <w:right w:val="single" w:sz="4" w:space="0" w:color="7F7F7F"/>
            </w:tcBorders>
            <w:shd w:val="clear" w:color="auto" w:fill="BFBFBF"/>
            <w:vAlign w:val="center"/>
          </w:tcPr>
          <w:p w14:paraId="6796716D" w14:textId="77777777" w:rsidR="000B5354" w:rsidRDefault="00D96571">
            <w:pPr>
              <w:numPr>
                <w:ilvl w:val="0"/>
                <w:numId w:val="3"/>
              </w:numPr>
              <w:spacing w:line="240" w:lineRule="auto"/>
              <w:rPr>
                <w:b/>
              </w:rPr>
            </w:pPr>
            <w:r>
              <w:rPr>
                <w:b/>
              </w:rPr>
              <w:t xml:space="preserve">INFORMACIÓN GENERAL </w:t>
            </w:r>
          </w:p>
        </w:tc>
      </w:tr>
      <w:tr w:rsidR="000B5354" w14:paraId="2FE037A7" w14:textId="77777777">
        <w:trPr>
          <w:trHeight w:val="510"/>
        </w:trPr>
        <w:tc>
          <w:tcPr>
            <w:tcW w:w="3150" w:type="dxa"/>
            <w:gridSpan w:val="3"/>
            <w:tcBorders>
              <w:top w:val="single" w:sz="4" w:space="0" w:color="7F7F7F"/>
              <w:left w:val="single" w:sz="4" w:space="0" w:color="7F7F7F"/>
              <w:bottom w:val="single" w:sz="4" w:space="0" w:color="7F7F7F"/>
              <w:right w:val="nil"/>
            </w:tcBorders>
            <w:shd w:val="clear" w:color="auto" w:fill="auto"/>
            <w:vAlign w:val="center"/>
          </w:tcPr>
          <w:p w14:paraId="038D34B4" w14:textId="77777777" w:rsidR="000B5354" w:rsidRDefault="00D96571">
            <w:pPr>
              <w:spacing w:line="240" w:lineRule="auto"/>
              <w:rPr>
                <w:b/>
              </w:rPr>
            </w:pPr>
            <w:r>
              <w:rPr>
                <w:b/>
              </w:rPr>
              <w:t>Unidad Académica:</w:t>
            </w:r>
          </w:p>
        </w:tc>
        <w:tc>
          <w:tcPr>
            <w:tcW w:w="7005" w:type="dxa"/>
            <w:gridSpan w:val="11"/>
            <w:tcBorders>
              <w:top w:val="single" w:sz="4" w:space="0" w:color="7F7F7F"/>
              <w:left w:val="nil"/>
              <w:bottom w:val="single" w:sz="4" w:space="0" w:color="7F7F7F"/>
              <w:right w:val="single" w:sz="4" w:space="0" w:color="7F7F7F"/>
            </w:tcBorders>
            <w:shd w:val="clear" w:color="auto" w:fill="auto"/>
            <w:vAlign w:val="center"/>
          </w:tcPr>
          <w:p w14:paraId="5B2B86D3" w14:textId="77777777" w:rsidR="000B5354" w:rsidRDefault="00D96571">
            <w:pPr>
              <w:spacing w:line="240" w:lineRule="auto"/>
              <w:rPr>
                <w:color w:val="333333"/>
                <w:sz w:val="24"/>
                <w:szCs w:val="24"/>
              </w:rPr>
            </w:pPr>
            <w:r>
              <w:rPr>
                <w:color w:val="333333"/>
              </w:rPr>
              <w:t>Facultad de Ciencias Exactas y Naturales</w:t>
            </w:r>
          </w:p>
        </w:tc>
      </w:tr>
      <w:tr w:rsidR="000B5354" w14:paraId="78BE2A7E" w14:textId="77777777">
        <w:trPr>
          <w:trHeight w:val="510"/>
        </w:trPr>
        <w:tc>
          <w:tcPr>
            <w:tcW w:w="4395" w:type="dxa"/>
            <w:gridSpan w:val="4"/>
            <w:tcBorders>
              <w:top w:val="single" w:sz="4" w:space="0" w:color="7F7F7F"/>
              <w:left w:val="single" w:sz="4" w:space="0" w:color="7F7F7F"/>
              <w:bottom w:val="single" w:sz="4" w:space="0" w:color="7F7F7F"/>
              <w:right w:val="nil"/>
            </w:tcBorders>
            <w:shd w:val="clear" w:color="auto" w:fill="auto"/>
            <w:vAlign w:val="center"/>
          </w:tcPr>
          <w:p w14:paraId="47C3C3D4" w14:textId="77777777" w:rsidR="000B5354" w:rsidRDefault="00D96571">
            <w:pPr>
              <w:spacing w:line="240" w:lineRule="auto"/>
              <w:rPr>
                <w:b/>
              </w:rPr>
            </w:pPr>
            <w:r>
              <w:rPr>
                <w:b/>
              </w:rPr>
              <w:t>Programa académico al que pertenece:</w:t>
            </w:r>
          </w:p>
        </w:tc>
        <w:tc>
          <w:tcPr>
            <w:tcW w:w="5760" w:type="dxa"/>
            <w:gridSpan w:val="10"/>
            <w:tcBorders>
              <w:top w:val="single" w:sz="4" w:space="0" w:color="7F7F7F"/>
              <w:left w:val="nil"/>
              <w:bottom w:val="single" w:sz="4" w:space="0" w:color="7F7F7F"/>
              <w:right w:val="single" w:sz="4" w:space="0" w:color="7F7F7F"/>
            </w:tcBorders>
            <w:shd w:val="clear" w:color="auto" w:fill="auto"/>
            <w:vAlign w:val="center"/>
          </w:tcPr>
          <w:p w14:paraId="3C3C84C4" w14:textId="77777777" w:rsidR="000B5354" w:rsidRDefault="00D96571">
            <w:pPr>
              <w:spacing w:line="240" w:lineRule="auto"/>
              <w:rPr>
                <w:sz w:val="24"/>
                <w:szCs w:val="24"/>
              </w:rPr>
            </w:pPr>
            <w:r>
              <w:rPr>
                <w:rFonts w:ascii="Times New Roman" w:eastAsia="Times New Roman" w:hAnsi="Times New Roman" w:cs="Times New Roman"/>
                <w:sz w:val="20"/>
                <w:szCs w:val="20"/>
              </w:rPr>
              <w:t xml:space="preserve">Física </w:t>
            </w:r>
          </w:p>
        </w:tc>
      </w:tr>
      <w:tr w:rsidR="000B5354" w14:paraId="79030DEB" w14:textId="77777777">
        <w:trPr>
          <w:trHeight w:val="510"/>
        </w:trPr>
        <w:tc>
          <w:tcPr>
            <w:tcW w:w="5970" w:type="dxa"/>
            <w:gridSpan w:val="7"/>
            <w:tcBorders>
              <w:top w:val="single" w:sz="4" w:space="0" w:color="7F7F7F"/>
              <w:left w:val="single" w:sz="4" w:space="0" w:color="7F7F7F"/>
              <w:bottom w:val="single" w:sz="4" w:space="0" w:color="7F7F7F"/>
              <w:right w:val="nil"/>
            </w:tcBorders>
            <w:shd w:val="clear" w:color="auto" w:fill="auto"/>
            <w:vAlign w:val="center"/>
          </w:tcPr>
          <w:p w14:paraId="32711511" w14:textId="77777777" w:rsidR="000B5354" w:rsidRDefault="00D96571">
            <w:pPr>
              <w:spacing w:line="240" w:lineRule="auto"/>
              <w:rPr>
                <w:b/>
              </w:rPr>
            </w:pPr>
            <w:r>
              <w:rPr>
                <w:b/>
              </w:rPr>
              <w:t>Programas académicos a los cuales se ofrece el curso:</w:t>
            </w:r>
          </w:p>
        </w:tc>
        <w:tc>
          <w:tcPr>
            <w:tcW w:w="4185" w:type="dxa"/>
            <w:gridSpan w:val="7"/>
            <w:tcBorders>
              <w:top w:val="single" w:sz="4" w:space="0" w:color="7F7F7F"/>
              <w:left w:val="nil"/>
              <w:bottom w:val="single" w:sz="4" w:space="0" w:color="7F7F7F"/>
              <w:right w:val="single" w:sz="4" w:space="0" w:color="7F7F7F"/>
            </w:tcBorders>
            <w:shd w:val="clear" w:color="auto" w:fill="auto"/>
            <w:vAlign w:val="center"/>
          </w:tcPr>
          <w:p w14:paraId="3741F93B" w14:textId="77777777" w:rsidR="000B5354" w:rsidRDefault="00D96571">
            <w:pPr>
              <w:spacing w:line="240" w:lineRule="auto"/>
              <w:rPr>
                <w:sz w:val="24"/>
                <w:szCs w:val="24"/>
              </w:rPr>
            </w:pPr>
            <w:r>
              <w:rPr>
                <w:rFonts w:ascii="Times New Roman" w:eastAsia="Times New Roman" w:hAnsi="Times New Roman" w:cs="Times New Roman"/>
                <w:sz w:val="20"/>
                <w:szCs w:val="20"/>
              </w:rPr>
              <w:t xml:space="preserve">Astronomía, Física </w:t>
            </w:r>
          </w:p>
        </w:tc>
      </w:tr>
      <w:tr w:rsidR="000B5354" w14:paraId="186F2B6C" w14:textId="77777777">
        <w:trPr>
          <w:trHeight w:val="510"/>
        </w:trPr>
        <w:tc>
          <w:tcPr>
            <w:tcW w:w="2010" w:type="dxa"/>
            <w:tcBorders>
              <w:top w:val="single" w:sz="4" w:space="0" w:color="7F7F7F"/>
              <w:left w:val="single" w:sz="4" w:space="0" w:color="7F7F7F"/>
              <w:bottom w:val="single" w:sz="4" w:space="0" w:color="7F7F7F"/>
              <w:right w:val="nil"/>
            </w:tcBorders>
            <w:shd w:val="clear" w:color="auto" w:fill="auto"/>
            <w:vAlign w:val="center"/>
          </w:tcPr>
          <w:p w14:paraId="0539E723" w14:textId="77777777" w:rsidR="000B5354" w:rsidRDefault="00D96571">
            <w:pPr>
              <w:spacing w:line="240" w:lineRule="auto"/>
              <w:rPr>
                <w:b/>
              </w:rPr>
            </w:pPr>
            <w:r>
              <w:rPr>
                <w:b/>
              </w:rPr>
              <w:t>Vigencia:</w:t>
            </w:r>
          </w:p>
        </w:tc>
        <w:tc>
          <w:tcPr>
            <w:tcW w:w="4410" w:type="dxa"/>
            <w:gridSpan w:val="8"/>
            <w:tcBorders>
              <w:top w:val="single" w:sz="4" w:space="0" w:color="7F7F7F"/>
              <w:left w:val="nil"/>
              <w:bottom w:val="single" w:sz="4" w:space="0" w:color="7F7F7F"/>
              <w:right w:val="single" w:sz="4" w:space="0" w:color="7F7F7F"/>
            </w:tcBorders>
            <w:shd w:val="clear" w:color="auto" w:fill="auto"/>
            <w:vAlign w:val="center"/>
          </w:tcPr>
          <w:p w14:paraId="1964D972" w14:textId="77777777" w:rsidR="000B5354" w:rsidRDefault="00D96571">
            <w:pPr>
              <w:spacing w:line="240" w:lineRule="auto"/>
              <w:rPr>
                <w:color w:val="333333"/>
                <w:sz w:val="24"/>
                <w:szCs w:val="24"/>
              </w:rPr>
            </w:pPr>
            <w:r>
              <w:rPr>
                <w:color w:val="333333"/>
              </w:rPr>
              <w:t>2021-2</w:t>
            </w:r>
          </w:p>
        </w:tc>
        <w:tc>
          <w:tcPr>
            <w:tcW w:w="1710" w:type="dxa"/>
            <w:gridSpan w:val="2"/>
            <w:tcBorders>
              <w:top w:val="single" w:sz="4" w:space="0" w:color="7F7F7F"/>
              <w:left w:val="single" w:sz="4" w:space="0" w:color="7F7F7F"/>
              <w:bottom w:val="single" w:sz="4" w:space="0" w:color="7F7F7F"/>
              <w:right w:val="nil"/>
            </w:tcBorders>
            <w:shd w:val="clear" w:color="auto" w:fill="auto"/>
            <w:vAlign w:val="center"/>
          </w:tcPr>
          <w:p w14:paraId="4CF6B8F0" w14:textId="77777777" w:rsidR="000B5354" w:rsidRDefault="00D96571">
            <w:pPr>
              <w:spacing w:line="240" w:lineRule="auto"/>
            </w:pPr>
            <w:r>
              <w:rPr>
                <w:b/>
              </w:rPr>
              <w:t xml:space="preserve">Código curso:  </w:t>
            </w:r>
            <w:r>
              <w:t>0302271</w:t>
            </w:r>
          </w:p>
        </w:tc>
        <w:tc>
          <w:tcPr>
            <w:tcW w:w="2025" w:type="dxa"/>
            <w:gridSpan w:val="3"/>
            <w:tcBorders>
              <w:top w:val="single" w:sz="4" w:space="0" w:color="7F7F7F"/>
              <w:left w:val="nil"/>
              <w:bottom w:val="single" w:sz="4" w:space="0" w:color="7F7F7F"/>
              <w:right w:val="single" w:sz="4" w:space="0" w:color="7F7F7F"/>
            </w:tcBorders>
            <w:shd w:val="clear" w:color="auto" w:fill="auto"/>
            <w:vAlign w:val="center"/>
          </w:tcPr>
          <w:p w14:paraId="3021B6D1" w14:textId="77777777" w:rsidR="000B5354" w:rsidRDefault="00D96571">
            <w:pPr>
              <w:widowControl w:val="0"/>
              <w:spacing w:before="297"/>
              <w:ind w:left="-427" w:right="6446"/>
              <w:rPr>
                <w:color w:val="808080"/>
                <w:sz w:val="24"/>
                <w:szCs w:val="24"/>
              </w:rPr>
            </w:pPr>
            <w:r>
              <w:rPr>
                <w:rFonts w:ascii="Arial" w:eastAsia="Arial" w:hAnsi="Arial" w:cs="Arial"/>
              </w:rPr>
              <w:t>030</w:t>
            </w:r>
          </w:p>
        </w:tc>
      </w:tr>
      <w:tr w:rsidR="000B5354" w14:paraId="06CBEA50" w14:textId="77777777">
        <w:trPr>
          <w:trHeight w:val="510"/>
        </w:trPr>
        <w:tc>
          <w:tcPr>
            <w:tcW w:w="3150" w:type="dxa"/>
            <w:gridSpan w:val="3"/>
            <w:tcBorders>
              <w:top w:val="single" w:sz="4" w:space="0" w:color="7F7F7F"/>
              <w:left w:val="single" w:sz="4" w:space="0" w:color="7F7F7F"/>
              <w:bottom w:val="single" w:sz="4" w:space="0" w:color="7F7F7F"/>
              <w:right w:val="nil"/>
            </w:tcBorders>
            <w:shd w:val="clear" w:color="auto" w:fill="auto"/>
            <w:vAlign w:val="center"/>
          </w:tcPr>
          <w:p w14:paraId="7BE18A40" w14:textId="77777777" w:rsidR="000B5354" w:rsidRDefault="00D96571">
            <w:pPr>
              <w:spacing w:line="240" w:lineRule="auto"/>
              <w:rPr>
                <w:b/>
              </w:rPr>
            </w:pPr>
            <w:r>
              <w:rPr>
                <w:b/>
              </w:rPr>
              <w:t>Nombre del curso:</w:t>
            </w:r>
          </w:p>
        </w:tc>
        <w:tc>
          <w:tcPr>
            <w:tcW w:w="7005" w:type="dxa"/>
            <w:gridSpan w:val="11"/>
            <w:tcBorders>
              <w:top w:val="single" w:sz="4" w:space="0" w:color="7F7F7F"/>
              <w:left w:val="nil"/>
              <w:bottom w:val="single" w:sz="4" w:space="0" w:color="7F7F7F"/>
              <w:right w:val="single" w:sz="4" w:space="0" w:color="7F7F7F"/>
            </w:tcBorders>
            <w:shd w:val="clear" w:color="auto" w:fill="auto"/>
            <w:vAlign w:val="center"/>
          </w:tcPr>
          <w:p w14:paraId="1681A60C" w14:textId="77777777" w:rsidR="000B5354" w:rsidRDefault="00D96571">
            <w:pPr>
              <w:spacing w:line="240" w:lineRule="auto"/>
              <w:rPr>
                <w:sz w:val="24"/>
                <w:szCs w:val="24"/>
              </w:rPr>
            </w:pPr>
            <w:r>
              <w:rPr>
                <w:rFonts w:ascii="Times New Roman" w:eastAsia="Times New Roman" w:hAnsi="Times New Roman" w:cs="Times New Roman"/>
                <w:sz w:val="20"/>
                <w:szCs w:val="20"/>
              </w:rPr>
              <w:t>Física Experimental I</w:t>
            </w:r>
          </w:p>
        </w:tc>
      </w:tr>
      <w:tr w:rsidR="000B5354" w14:paraId="45A07DD5" w14:textId="77777777">
        <w:trPr>
          <w:trHeight w:val="510"/>
        </w:trPr>
        <w:tc>
          <w:tcPr>
            <w:tcW w:w="7245" w:type="dxa"/>
            <w:gridSpan w:val="10"/>
            <w:tcBorders>
              <w:top w:val="single" w:sz="4" w:space="0" w:color="7F7F7F"/>
              <w:left w:val="single" w:sz="4" w:space="0" w:color="7F7F7F"/>
              <w:bottom w:val="single" w:sz="4" w:space="0" w:color="7F7F7F"/>
              <w:right w:val="nil"/>
            </w:tcBorders>
            <w:shd w:val="clear" w:color="auto" w:fill="auto"/>
            <w:vAlign w:val="center"/>
          </w:tcPr>
          <w:p w14:paraId="57E8AB45" w14:textId="77777777" w:rsidR="000B5354" w:rsidRDefault="00D96571">
            <w:pPr>
              <w:spacing w:line="240" w:lineRule="auto"/>
              <w:rPr>
                <w:b/>
              </w:rPr>
            </w:pPr>
            <w:r>
              <w:rPr>
                <w:b/>
              </w:rPr>
              <w:t xml:space="preserve">Área o componente de formación del currículo:    </w:t>
            </w:r>
            <w:r>
              <w:rPr>
                <w:rFonts w:ascii="Times New Roman" w:eastAsia="Times New Roman" w:hAnsi="Times New Roman" w:cs="Times New Roman"/>
                <w:sz w:val="20"/>
                <w:szCs w:val="20"/>
              </w:rPr>
              <w:t>Física Experimental</w:t>
            </w:r>
          </w:p>
        </w:tc>
        <w:tc>
          <w:tcPr>
            <w:tcW w:w="2910" w:type="dxa"/>
            <w:gridSpan w:val="4"/>
            <w:tcBorders>
              <w:top w:val="single" w:sz="4" w:space="0" w:color="7F7F7F"/>
              <w:left w:val="nil"/>
              <w:bottom w:val="single" w:sz="4" w:space="0" w:color="7F7F7F"/>
              <w:right w:val="single" w:sz="4" w:space="0" w:color="7F7F7F"/>
            </w:tcBorders>
            <w:shd w:val="clear" w:color="auto" w:fill="auto"/>
            <w:vAlign w:val="center"/>
          </w:tcPr>
          <w:p w14:paraId="13FF565A" w14:textId="77777777" w:rsidR="000B5354" w:rsidRDefault="000B5354">
            <w:pPr>
              <w:spacing w:line="240" w:lineRule="auto"/>
              <w:rPr>
                <w:sz w:val="24"/>
                <w:szCs w:val="24"/>
              </w:rPr>
            </w:pPr>
          </w:p>
        </w:tc>
      </w:tr>
      <w:tr w:rsidR="000B5354" w14:paraId="4D2EE32F" w14:textId="77777777">
        <w:trPr>
          <w:trHeight w:val="510"/>
        </w:trPr>
        <w:tc>
          <w:tcPr>
            <w:tcW w:w="2160" w:type="dxa"/>
            <w:gridSpan w:val="2"/>
            <w:tcBorders>
              <w:top w:val="single" w:sz="4" w:space="0" w:color="7F7F7F"/>
              <w:left w:val="single" w:sz="4" w:space="0" w:color="7F7F7F"/>
              <w:bottom w:val="single" w:sz="4" w:space="0" w:color="7F7F7F"/>
              <w:right w:val="nil"/>
            </w:tcBorders>
            <w:shd w:val="clear" w:color="auto" w:fill="auto"/>
            <w:vAlign w:val="center"/>
          </w:tcPr>
          <w:p w14:paraId="390824A1" w14:textId="77777777" w:rsidR="000B5354" w:rsidRDefault="00D96571">
            <w:pPr>
              <w:spacing w:line="240" w:lineRule="auto"/>
              <w:rPr>
                <w:b/>
              </w:rPr>
            </w:pPr>
            <w:r>
              <w:rPr>
                <w:b/>
              </w:rPr>
              <w:t>Tipo de curso:</w:t>
            </w:r>
          </w:p>
        </w:tc>
        <w:tc>
          <w:tcPr>
            <w:tcW w:w="3690" w:type="dxa"/>
            <w:gridSpan w:val="4"/>
            <w:tcBorders>
              <w:top w:val="single" w:sz="4" w:space="0" w:color="7F7F7F"/>
              <w:left w:val="nil"/>
              <w:bottom w:val="single" w:sz="4" w:space="0" w:color="7F7F7F"/>
              <w:right w:val="single" w:sz="4" w:space="0" w:color="7F7F7F"/>
            </w:tcBorders>
            <w:shd w:val="clear" w:color="auto" w:fill="auto"/>
            <w:vAlign w:val="center"/>
          </w:tcPr>
          <w:p w14:paraId="0871FC93" w14:textId="77777777" w:rsidR="000B5354" w:rsidRDefault="00D96571">
            <w:pPr>
              <w:spacing w:line="240" w:lineRule="auto"/>
            </w:pPr>
            <w:r>
              <w:rPr>
                <w:rFonts w:ascii="Times New Roman" w:eastAsia="Times New Roman" w:hAnsi="Times New Roman" w:cs="Times New Roman"/>
                <w:sz w:val="20"/>
                <w:szCs w:val="20"/>
              </w:rPr>
              <w:t xml:space="preserve">Práctico </w:t>
            </w:r>
          </w:p>
        </w:tc>
        <w:tc>
          <w:tcPr>
            <w:tcW w:w="3105" w:type="dxa"/>
            <w:gridSpan w:val="6"/>
            <w:tcBorders>
              <w:top w:val="single" w:sz="4" w:space="0" w:color="7F7F7F"/>
              <w:left w:val="single" w:sz="4" w:space="0" w:color="7F7F7F"/>
              <w:bottom w:val="single" w:sz="4" w:space="0" w:color="7F7F7F"/>
              <w:right w:val="nil"/>
            </w:tcBorders>
            <w:shd w:val="clear" w:color="auto" w:fill="auto"/>
            <w:vAlign w:val="center"/>
          </w:tcPr>
          <w:p w14:paraId="17F33CD7" w14:textId="77777777" w:rsidR="000B5354" w:rsidRDefault="00D96571">
            <w:pPr>
              <w:spacing w:line="240" w:lineRule="auto"/>
              <w:rPr>
                <w:b/>
              </w:rPr>
            </w:pPr>
            <w:r>
              <w:rPr>
                <w:b/>
              </w:rPr>
              <w:t xml:space="preserve">Créditos académicos: </w:t>
            </w:r>
            <w:r>
              <w:rPr>
                <w:b/>
                <w:vertAlign w:val="superscript"/>
              </w:rPr>
              <w:t xml:space="preserve"> </w:t>
            </w:r>
          </w:p>
        </w:tc>
        <w:tc>
          <w:tcPr>
            <w:tcW w:w="1200" w:type="dxa"/>
            <w:gridSpan w:val="2"/>
            <w:tcBorders>
              <w:top w:val="single" w:sz="4" w:space="0" w:color="7F7F7F"/>
              <w:left w:val="nil"/>
              <w:bottom w:val="single" w:sz="4" w:space="0" w:color="7F7F7F"/>
              <w:right w:val="single" w:sz="4" w:space="0" w:color="7F7F7F"/>
            </w:tcBorders>
            <w:shd w:val="clear" w:color="auto" w:fill="auto"/>
            <w:vAlign w:val="center"/>
          </w:tcPr>
          <w:p w14:paraId="6971C8BD" w14:textId="77777777" w:rsidR="000B5354" w:rsidRDefault="00D96571">
            <w:pPr>
              <w:spacing w:line="240" w:lineRule="auto"/>
              <w:rPr>
                <w:color w:val="808080"/>
              </w:rPr>
            </w:pPr>
            <w:r>
              <w:rPr>
                <w:rFonts w:ascii="Times New Roman" w:eastAsia="Times New Roman" w:hAnsi="Times New Roman" w:cs="Times New Roman"/>
                <w:sz w:val="20"/>
                <w:szCs w:val="20"/>
              </w:rPr>
              <w:t>2</w:t>
            </w:r>
          </w:p>
        </w:tc>
      </w:tr>
      <w:tr w:rsidR="000B5354" w14:paraId="7BE4F7F1" w14:textId="77777777">
        <w:trPr>
          <w:trHeight w:val="510"/>
        </w:trPr>
        <w:tc>
          <w:tcPr>
            <w:tcW w:w="10155" w:type="dxa"/>
            <w:gridSpan w:val="14"/>
            <w:tcBorders>
              <w:top w:val="single" w:sz="4" w:space="0" w:color="7F7F7F"/>
              <w:left w:val="single" w:sz="4" w:space="0" w:color="7F7F7F"/>
              <w:bottom w:val="single" w:sz="4" w:space="0" w:color="7F7F7F"/>
              <w:right w:val="single" w:sz="4" w:space="0" w:color="7F7F7F"/>
            </w:tcBorders>
            <w:shd w:val="clear" w:color="auto" w:fill="auto"/>
            <w:vAlign w:val="center"/>
          </w:tcPr>
          <w:p w14:paraId="1ACE6AD4" w14:textId="77777777" w:rsidR="000B5354" w:rsidRDefault="00D96571">
            <w:pPr>
              <w:spacing w:line="240" w:lineRule="auto"/>
              <w:rPr>
                <w:color w:val="808080"/>
              </w:rPr>
            </w:pPr>
            <w:bookmarkStart w:id="0" w:name="_heading=h.gjdgxs" w:colFirst="0" w:colLast="0"/>
            <w:bookmarkEnd w:id="0"/>
            <w:r>
              <w:rPr>
                <w:b/>
              </w:rPr>
              <w:t>Características del curso:</w:t>
            </w:r>
            <w:r>
              <w:t xml:space="preserve">   Práctico</w:t>
            </w:r>
          </w:p>
        </w:tc>
      </w:tr>
      <w:tr w:rsidR="000B5354" w14:paraId="5E342F85" w14:textId="77777777">
        <w:trPr>
          <w:trHeight w:val="510"/>
        </w:trPr>
        <w:tc>
          <w:tcPr>
            <w:tcW w:w="10155" w:type="dxa"/>
            <w:gridSpan w:val="14"/>
            <w:tcBorders>
              <w:top w:val="single" w:sz="4" w:space="0" w:color="7F7F7F"/>
              <w:left w:val="single" w:sz="4" w:space="0" w:color="7F7F7F"/>
              <w:bottom w:val="single" w:sz="4" w:space="0" w:color="7F7F7F"/>
              <w:right w:val="single" w:sz="4" w:space="0" w:color="7F7F7F"/>
            </w:tcBorders>
            <w:shd w:val="clear" w:color="auto" w:fill="auto"/>
            <w:vAlign w:val="center"/>
          </w:tcPr>
          <w:p w14:paraId="1A08C9D8" w14:textId="77777777" w:rsidR="000B5354" w:rsidRDefault="00D96571">
            <w:pPr>
              <w:spacing w:line="240" w:lineRule="auto"/>
            </w:pPr>
            <w:r>
              <w:rPr>
                <w:b/>
              </w:rPr>
              <w:t xml:space="preserve">Modalidad del curso:    </w:t>
            </w:r>
          </w:p>
        </w:tc>
      </w:tr>
      <w:tr w:rsidR="000B5354" w14:paraId="5A5B80D5" w14:textId="77777777">
        <w:trPr>
          <w:trHeight w:val="510"/>
        </w:trPr>
        <w:tc>
          <w:tcPr>
            <w:tcW w:w="3150" w:type="dxa"/>
            <w:gridSpan w:val="3"/>
            <w:tcBorders>
              <w:top w:val="single" w:sz="4" w:space="0" w:color="7F7F7F"/>
              <w:left w:val="single" w:sz="4" w:space="0" w:color="7F7F7F"/>
              <w:bottom w:val="single" w:sz="4" w:space="0" w:color="7F7F7F"/>
              <w:right w:val="nil"/>
            </w:tcBorders>
            <w:shd w:val="clear" w:color="auto" w:fill="auto"/>
            <w:vAlign w:val="center"/>
          </w:tcPr>
          <w:p w14:paraId="130FE92C" w14:textId="77777777" w:rsidR="000B5354" w:rsidRDefault="00D96571">
            <w:pPr>
              <w:spacing w:line="240" w:lineRule="auto"/>
              <w:rPr>
                <w:b/>
              </w:rPr>
            </w:pPr>
            <w:proofErr w:type="spellStart"/>
            <w:r>
              <w:rPr>
                <w:b/>
              </w:rPr>
              <w:t>Pre-requisitos</w:t>
            </w:r>
            <w:proofErr w:type="spellEnd"/>
            <w:r>
              <w:rPr>
                <w:b/>
              </w:rPr>
              <w:t>:</w:t>
            </w:r>
          </w:p>
        </w:tc>
        <w:tc>
          <w:tcPr>
            <w:tcW w:w="7005" w:type="dxa"/>
            <w:gridSpan w:val="11"/>
            <w:tcBorders>
              <w:top w:val="single" w:sz="4" w:space="0" w:color="7F7F7F"/>
              <w:left w:val="nil"/>
              <w:bottom w:val="single" w:sz="4" w:space="0" w:color="7F7F7F"/>
              <w:right w:val="single" w:sz="4" w:space="0" w:color="7F7F7F"/>
            </w:tcBorders>
            <w:shd w:val="clear" w:color="auto" w:fill="auto"/>
            <w:vAlign w:val="center"/>
          </w:tcPr>
          <w:p w14:paraId="6470E704" w14:textId="77777777" w:rsidR="000B5354" w:rsidRDefault="00D96571">
            <w:pPr>
              <w:spacing w:line="240" w:lineRule="auto"/>
              <w:rPr>
                <w:color w:val="808080"/>
              </w:rPr>
            </w:pPr>
            <w:r>
              <w:rPr>
                <w:rFonts w:ascii="Times New Roman" w:eastAsia="Times New Roman" w:hAnsi="Times New Roman" w:cs="Times New Roman"/>
                <w:sz w:val="20"/>
                <w:szCs w:val="20"/>
              </w:rPr>
              <w:t>Fundamentación en computación (0302150)</w:t>
            </w:r>
          </w:p>
        </w:tc>
      </w:tr>
      <w:tr w:rsidR="000B5354" w14:paraId="27DE188B" w14:textId="77777777">
        <w:trPr>
          <w:trHeight w:val="510"/>
        </w:trPr>
        <w:tc>
          <w:tcPr>
            <w:tcW w:w="3150" w:type="dxa"/>
            <w:gridSpan w:val="3"/>
            <w:tcBorders>
              <w:top w:val="single" w:sz="4" w:space="0" w:color="7F7F7F"/>
              <w:left w:val="single" w:sz="4" w:space="0" w:color="7F7F7F"/>
              <w:bottom w:val="single" w:sz="4" w:space="0" w:color="7F7F7F"/>
              <w:right w:val="nil"/>
            </w:tcBorders>
            <w:shd w:val="clear" w:color="auto" w:fill="auto"/>
            <w:vAlign w:val="center"/>
          </w:tcPr>
          <w:p w14:paraId="036A594D" w14:textId="77777777" w:rsidR="000B5354" w:rsidRDefault="00D96571">
            <w:pPr>
              <w:spacing w:line="240" w:lineRule="auto"/>
              <w:rPr>
                <w:b/>
              </w:rPr>
            </w:pPr>
            <w:proofErr w:type="spellStart"/>
            <w:r>
              <w:rPr>
                <w:b/>
              </w:rPr>
              <w:t>Co-requisitos</w:t>
            </w:r>
            <w:proofErr w:type="spellEnd"/>
            <w:r>
              <w:rPr>
                <w:b/>
              </w:rPr>
              <w:t>:</w:t>
            </w:r>
          </w:p>
        </w:tc>
        <w:tc>
          <w:tcPr>
            <w:tcW w:w="7005" w:type="dxa"/>
            <w:gridSpan w:val="11"/>
            <w:tcBorders>
              <w:top w:val="single" w:sz="4" w:space="0" w:color="7F7F7F"/>
              <w:left w:val="nil"/>
              <w:bottom w:val="single" w:sz="4" w:space="0" w:color="7F7F7F"/>
              <w:right w:val="single" w:sz="4" w:space="0" w:color="7F7F7F"/>
            </w:tcBorders>
            <w:shd w:val="clear" w:color="auto" w:fill="auto"/>
            <w:vAlign w:val="center"/>
          </w:tcPr>
          <w:p w14:paraId="21F0A45C" w14:textId="77777777" w:rsidR="000B5354" w:rsidRDefault="00D96571">
            <w:pPr>
              <w:spacing w:line="240" w:lineRule="auto"/>
              <w:rPr>
                <w:color w:val="808080"/>
                <w:sz w:val="24"/>
                <w:szCs w:val="24"/>
              </w:rPr>
            </w:pPr>
            <w:r>
              <w:rPr>
                <w:rFonts w:ascii="Times New Roman" w:eastAsia="Times New Roman" w:hAnsi="Times New Roman" w:cs="Times New Roman"/>
                <w:sz w:val="20"/>
                <w:szCs w:val="20"/>
              </w:rPr>
              <w:t>Física Básica I (0302270)</w:t>
            </w:r>
          </w:p>
        </w:tc>
      </w:tr>
      <w:tr w:rsidR="000B5354" w14:paraId="156D2A65" w14:textId="77777777">
        <w:trPr>
          <w:trHeight w:val="510"/>
        </w:trPr>
        <w:tc>
          <w:tcPr>
            <w:tcW w:w="5850" w:type="dxa"/>
            <w:gridSpan w:val="6"/>
            <w:tcBorders>
              <w:top w:val="single" w:sz="4" w:space="0" w:color="7F7F7F"/>
              <w:left w:val="single" w:sz="4" w:space="0" w:color="7F7F7F"/>
              <w:bottom w:val="single" w:sz="4" w:space="0" w:color="7F7F7F"/>
              <w:right w:val="nil"/>
            </w:tcBorders>
            <w:shd w:val="clear" w:color="auto" w:fill="auto"/>
            <w:vAlign w:val="center"/>
          </w:tcPr>
          <w:p w14:paraId="0E604C0A" w14:textId="77777777" w:rsidR="000B5354" w:rsidRDefault="00D96571">
            <w:pPr>
              <w:spacing w:line="240" w:lineRule="auto"/>
              <w:rPr>
                <w:b/>
                <w:color w:val="808080"/>
              </w:rPr>
            </w:pPr>
            <w:r>
              <w:rPr>
                <w:b/>
              </w:rPr>
              <w:t>Horas docencia directa:</w:t>
            </w:r>
            <w:r>
              <w:rPr>
                <w:sz w:val="24"/>
                <w:szCs w:val="24"/>
              </w:rPr>
              <w:t xml:space="preserve"> </w:t>
            </w:r>
            <w:r>
              <w:rPr>
                <w:color w:val="808080"/>
              </w:rPr>
              <w:t xml:space="preserve"> </w:t>
            </w:r>
            <w:r>
              <w:rPr>
                <w:rFonts w:ascii="Times New Roman" w:eastAsia="Times New Roman" w:hAnsi="Times New Roman" w:cs="Times New Roman"/>
                <w:sz w:val="20"/>
                <w:szCs w:val="20"/>
              </w:rPr>
              <w:t>4</w:t>
            </w:r>
          </w:p>
        </w:tc>
        <w:tc>
          <w:tcPr>
            <w:tcW w:w="240" w:type="dxa"/>
            <w:gridSpan w:val="2"/>
            <w:tcBorders>
              <w:top w:val="single" w:sz="4" w:space="0" w:color="7F7F7F"/>
              <w:left w:val="nil"/>
              <w:bottom w:val="single" w:sz="4" w:space="0" w:color="7F7F7F"/>
              <w:right w:val="single" w:sz="4" w:space="0" w:color="7F7F7F"/>
            </w:tcBorders>
            <w:shd w:val="clear" w:color="auto" w:fill="auto"/>
            <w:vAlign w:val="center"/>
          </w:tcPr>
          <w:p w14:paraId="1F51D04F" w14:textId="77777777" w:rsidR="000B5354" w:rsidRDefault="000B5354">
            <w:pPr>
              <w:spacing w:line="240" w:lineRule="auto"/>
              <w:rPr>
                <w:sz w:val="24"/>
                <w:szCs w:val="24"/>
              </w:rPr>
            </w:pPr>
          </w:p>
        </w:tc>
        <w:tc>
          <w:tcPr>
            <w:tcW w:w="3600" w:type="dxa"/>
            <w:gridSpan w:val="5"/>
            <w:tcBorders>
              <w:top w:val="single" w:sz="4" w:space="0" w:color="7F7F7F"/>
              <w:left w:val="single" w:sz="4" w:space="0" w:color="7F7F7F"/>
              <w:bottom w:val="single" w:sz="4" w:space="0" w:color="7F7F7F"/>
              <w:right w:val="nil"/>
            </w:tcBorders>
            <w:shd w:val="clear" w:color="auto" w:fill="auto"/>
            <w:vAlign w:val="center"/>
          </w:tcPr>
          <w:p w14:paraId="20B134C7" w14:textId="77777777" w:rsidR="000B5354" w:rsidRDefault="00D96571">
            <w:pPr>
              <w:spacing w:line="240" w:lineRule="auto"/>
              <w:rPr>
                <w:color w:val="808080"/>
              </w:rPr>
            </w:pPr>
            <w:r>
              <w:rPr>
                <w:b/>
              </w:rPr>
              <w:t xml:space="preserve">Horas de trabajo independiente:  </w:t>
            </w:r>
            <w:r>
              <w:rPr>
                <w:rFonts w:ascii="Times New Roman" w:eastAsia="Times New Roman" w:hAnsi="Times New Roman" w:cs="Times New Roman"/>
                <w:sz w:val="20"/>
                <w:szCs w:val="20"/>
              </w:rPr>
              <w:t>2</w:t>
            </w:r>
          </w:p>
        </w:tc>
        <w:tc>
          <w:tcPr>
            <w:tcW w:w="465" w:type="dxa"/>
            <w:tcBorders>
              <w:top w:val="single" w:sz="4" w:space="0" w:color="7F7F7F"/>
              <w:left w:val="nil"/>
              <w:bottom w:val="single" w:sz="4" w:space="0" w:color="7F7F7F"/>
              <w:right w:val="single" w:sz="4" w:space="0" w:color="7F7F7F"/>
            </w:tcBorders>
            <w:shd w:val="clear" w:color="auto" w:fill="auto"/>
            <w:vAlign w:val="center"/>
          </w:tcPr>
          <w:p w14:paraId="4942741C" w14:textId="77777777" w:rsidR="000B5354" w:rsidRDefault="000B5354">
            <w:pPr>
              <w:spacing w:line="240" w:lineRule="auto"/>
              <w:rPr>
                <w:sz w:val="24"/>
                <w:szCs w:val="24"/>
              </w:rPr>
            </w:pPr>
          </w:p>
        </w:tc>
      </w:tr>
      <w:tr w:rsidR="000B5354" w14:paraId="579D706E" w14:textId="77777777">
        <w:trPr>
          <w:trHeight w:val="510"/>
        </w:trPr>
        <w:tc>
          <w:tcPr>
            <w:tcW w:w="10155" w:type="dxa"/>
            <w:gridSpan w:val="14"/>
            <w:tcBorders>
              <w:top w:val="single" w:sz="4" w:space="0" w:color="7F7F7F"/>
              <w:left w:val="single" w:sz="4" w:space="0" w:color="7F7F7F"/>
              <w:bottom w:val="single" w:sz="4" w:space="0" w:color="7F7F7F"/>
              <w:right w:val="single" w:sz="4" w:space="0" w:color="7F7F7F"/>
            </w:tcBorders>
            <w:shd w:val="clear" w:color="auto" w:fill="auto"/>
            <w:vAlign w:val="center"/>
          </w:tcPr>
          <w:p w14:paraId="18001E77" w14:textId="77777777" w:rsidR="000B5354" w:rsidRDefault="00D96571">
            <w:pPr>
              <w:spacing w:line="240" w:lineRule="auto"/>
              <w:rPr>
                <w:b/>
                <w:color w:val="808080"/>
              </w:rPr>
            </w:pPr>
            <w:r>
              <w:rPr>
                <w:b/>
              </w:rPr>
              <w:t>Horas totales del curso:</w:t>
            </w:r>
            <w:r>
              <w:rPr>
                <w:sz w:val="24"/>
                <w:szCs w:val="24"/>
              </w:rPr>
              <w:t xml:space="preserve">  </w:t>
            </w:r>
            <w:r>
              <w:rPr>
                <w:rFonts w:ascii="Times New Roman" w:eastAsia="Times New Roman" w:hAnsi="Times New Roman" w:cs="Times New Roman"/>
                <w:sz w:val="20"/>
                <w:szCs w:val="20"/>
              </w:rPr>
              <w:t>6</w:t>
            </w:r>
          </w:p>
        </w:tc>
      </w:tr>
      <w:tr w:rsidR="000B5354" w14:paraId="40F9DCF4" w14:textId="77777777">
        <w:trPr>
          <w:trHeight w:val="555"/>
        </w:trPr>
        <w:tc>
          <w:tcPr>
            <w:tcW w:w="5565"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4DEF0473" w14:textId="290F85FE" w:rsidR="000B5354" w:rsidRDefault="00D96571">
            <w:pPr>
              <w:spacing w:line="240" w:lineRule="auto"/>
              <w:ind w:left="-108"/>
            </w:pPr>
            <w:proofErr w:type="gramStart"/>
            <w:r>
              <w:rPr>
                <w:b/>
              </w:rPr>
              <w:t>Profesor</w:t>
            </w:r>
            <w:r w:rsidR="00197344">
              <w:rPr>
                <w:b/>
              </w:rPr>
              <w:t xml:space="preserve"> :</w:t>
            </w:r>
            <w:proofErr w:type="gramEnd"/>
            <w:r w:rsidR="00197344">
              <w:rPr>
                <w:b/>
              </w:rPr>
              <w:t xml:space="preserve"> </w:t>
            </w:r>
            <w:proofErr w:type="spellStart"/>
            <w:r w:rsidR="00197344">
              <w:rPr>
                <w:b/>
              </w:rPr>
              <w:t>Alvaro</w:t>
            </w:r>
            <w:proofErr w:type="spellEnd"/>
            <w:r w:rsidR="00197344">
              <w:rPr>
                <w:b/>
              </w:rPr>
              <w:t xml:space="preserve"> Herrera Carrillo</w:t>
            </w:r>
          </w:p>
        </w:tc>
        <w:tc>
          <w:tcPr>
            <w:tcW w:w="4125" w:type="dxa"/>
            <w:gridSpan w:val="8"/>
            <w:tcBorders>
              <w:top w:val="single" w:sz="4" w:space="0" w:color="7F7F7F"/>
              <w:left w:val="single" w:sz="4" w:space="0" w:color="7F7F7F"/>
              <w:bottom w:val="single" w:sz="4" w:space="0" w:color="7F7F7F"/>
              <w:right w:val="nil"/>
            </w:tcBorders>
            <w:shd w:val="clear" w:color="auto" w:fill="auto"/>
            <w:vAlign w:val="center"/>
          </w:tcPr>
          <w:p w14:paraId="658A9D78" w14:textId="4995CF86" w:rsidR="000B5354" w:rsidRDefault="00D96571">
            <w:pPr>
              <w:spacing w:line="240" w:lineRule="auto"/>
              <w:rPr>
                <w:b/>
              </w:rPr>
            </w:pPr>
            <w:r>
              <w:rPr>
                <w:b/>
              </w:rPr>
              <w:t xml:space="preserve">Correo electrónico: </w:t>
            </w:r>
            <w:r w:rsidR="00197344">
              <w:rPr>
                <w:b/>
              </w:rPr>
              <w:t>alvaro.herrerac@udea.edu.co</w:t>
            </w:r>
          </w:p>
        </w:tc>
        <w:tc>
          <w:tcPr>
            <w:tcW w:w="465" w:type="dxa"/>
            <w:tcBorders>
              <w:top w:val="single" w:sz="4" w:space="0" w:color="7F7F7F"/>
              <w:left w:val="nil"/>
              <w:bottom w:val="single" w:sz="4" w:space="0" w:color="7F7F7F"/>
              <w:right w:val="single" w:sz="4" w:space="0" w:color="7F7F7F"/>
            </w:tcBorders>
            <w:shd w:val="clear" w:color="auto" w:fill="auto"/>
            <w:vAlign w:val="center"/>
          </w:tcPr>
          <w:p w14:paraId="11C801CD" w14:textId="77777777" w:rsidR="000B5354" w:rsidRDefault="000B5354">
            <w:pPr>
              <w:spacing w:line="240" w:lineRule="auto"/>
            </w:pPr>
          </w:p>
        </w:tc>
      </w:tr>
    </w:tbl>
    <w:p w14:paraId="4C9E616B" w14:textId="77777777" w:rsidR="000B5354" w:rsidRDefault="000B5354">
      <w:pPr>
        <w:spacing w:line="240" w:lineRule="auto"/>
        <w:rPr>
          <w:rFonts w:ascii="Calibri" w:eastAsia="Calibri" w:hAnsi="Calibri" w:cs="Calibri"/>
          <w:sz w:val="20"/>
          <w:szCs w:val="20"/>
        </w:rPr>
      </w:pPr>
    </w:p>
    <w:p w14:paraId="730C2B79" w14:textId="77777777" w:rsidR="000B5354" w:rsidRDefault="000B5354">
      <w:pPr>
        <w:spacing w:line="240" w:lineRule="auto"/>
        <w:rPr>
          <w:rFonts w:ascii="Calibri" w:eastAsia="Calibri" w:hAnsi="Calibri" w:cs="Calibri"/>
          <w:sz w:val="20"/>
          <w:szCs w:val="20"/>
        </w:rPr>
      </w:pPr>
    </w:p>
    <w:tbl>
      <w:tblPr>
        <w:tblStyle w:val="aa"/>
        <w:tblW w:w="10110" w:type="dxa"/>
        <w:tblInd w:w="-53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2955"/>
        <w:gridCol w:w="4560"/>
        <w:gridCol w:w="2595"/>
      </w:tblGrid>
      <w:tr w:rsidR="000B5354" w14:paraId="75BBC1AE" w14:textId="77777777">
        <w:trPr>
          <w:trHeight w:val="340"/>
        </w:trPr>
        <w:tc>
          <w:tcPr>
            <w:tcW w:w="10110"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14:paraId="34ECA67C" w14:textId="77777777" w:rsidR="000B5354" w:rsidRDefault="00D96571">
            <w:pPr>
              <w:numPr>
                <w:ilvl w:val="0"/>
                <w:numId w:val="3"/>
              </w:numPr>
              <w:spacing w:line="240" w:lineRule="auto"/>
              <w:rPr>
                <w:b/>
              </w:rPr>
            </w:pPr>
            <w:r>
              <w:rPr>
                <w:b/>
              </w:rPr>
              <w:t>INFORMACIÓN ESPECÍFICA</w:t>
            </w:r>
          </w:p>
        </w:tc>
      </w:tr>
      <w:tr w:rsidR="000B5354" w14:paraId="4EA6EB42" w14:textId="77777777">
        <w:trPr>
          <w:trHeight w:val="244"/>
        </w:trPr>
        <w:tc>
          <w:tcPr>
            <w:tcW w:w="10110" w:type="dxa"/>
            <w:gridSpan w:val="3"/>
            <w:tcBorders>
              <w:top w:val="single" w:sz="4" w:space="0" w:color="7F7F7F"/>
              <w:left w:val="single" w:sz="4" w:space="0" w:color="7F7F7F"/>
              <w:bottom w:val="nil"/>
              <w:right w:val="single" w:sz="4" w:space="0" w:color="7F7F7F"/>
            </w:tcBorders>
            <w:shd w:val="clear" w:color="auto" w:fill="auto"/>
            <w:vAlign w:val="center"/>
          </w:tcPr>
          <w:p w14:paraId="3F0219DC" w14:textId="77777777" w:rsidR="000B5354" w:rsidRDefault="00D96571">
            <w:pPr>
              <w:spacing w:line="240" w:lineRule="auto"/>
              <w:rPr>
                <w:sz w:val="24"/>
                <w:szCs w:val="24"/>
              </w:rPr>
            </w:pPr>
            <w:r>
              <w:rPr>
                <w:b/>
              </w:rPr>
              <w:t>Descripción general y justificación del curso:</w:t>
            </w:r>
          </w:p>
        </w:tc>
      </w:tr>
      <w:tr w:rsidR="000B5354" w14:paraId="3D5834E4" w14:textId="77777777">
        <w:trPr>
          <w:trHeight w:val="788"/>
        </w:trPr>
        <w:tc>
          <w:tcPr>
            <w:tcW w:w="10110" w:type="dxa"/>
            <w:gridSpan w:val="3"/>
            <w:tcBorders>
              <w:top w:val="nil"/>
              <w:left w:val="single" w:sz="4" w:space="0" w:color="7F7F7F"/>
              <w:bottom w:val="single" w:sz="4" w:space="0" w:color="7F7F7F"/>
              <w:right w:val="single" w:sz="4" w:space="0" w:color="7F7F7F"/>
            </w:tcBorders>
            <w:shd w:val="clear" w:color="auto" w:fill="auto"/>
          </w:tcPr>
          <w:p w14:paraId="749C10C0" w14:textId="77777777" w:rsidR="000B5354" w:rsidRDefault="000B5354">
            <w:pPr>
              <w:spacing w:line="240" w:lineRule="auto"/>
              <w:jc w:val="both"/>
              <w:rPr>
                <w:b/>
                <w:sz w:val="20"/>
                <w:szCs w:val="20"/>
              </w:rPr>
            </w:pPr>
          </w:p>
          <w:p w14:paraId="223B846C" w14:textId="77777777" w:rsidR="000B5354" w:rsidRDefault="00D96571">
            <w:pPr>
              <w:spacing w:line="240" w:lineRule="auto"/>
              <w:jc w:val="both"/>
              <w:rPr>
                <w:sz w:val="20"/>
                <w:szCs w:val="20"/>
              </w:rPr>
            </w:pPr>
            <w:r>
              <w:rPr>
                <w:sz w:val="20"/>
                <w:szCs w:val="20"/>
              </w:rPr>
              <w:t>El área experimental del currículo de los pregrados de Física y Astronomía está conformada por varios cursos que cubren todos los ciclos de formación (básico, profesionalización y profundización). Dichos cursos de acuerdo con su alcance y metodología se di</w:t>
            </w:r>
            <w:r>
              <w:rPr>
                <w:sz w:val="20"/>
                <w:szCs w:val="20"/>
              </w:rPr>
              <w:t>viden en dos: Cursos básicos y Avanzados. En particular en los Cursos Básicos de Física Experimental se pretende dar las herramientas imprescindibles de (1) metrología, (2) instrumentación, (3) estadística y (4) adquisición, análisis y presentación de resu</w:t>
            </w:r>
            <w:r>
              <w:rPr>
                <w:sz w:val="20"/>
                <w:szCs w:val="20"/>
              </w:rPr>
              <w:t xml:space="preserve">ltados experimentales. </w:t>
            </w:r>
          </w:p>
          <w:p w14:paraId="6053E1A6" w14:textId="77777777" w:rsidR="000B5354" w:rsidRDefault="000B5354">
            <w:pPr>
              <w:spacing w:line="240" w:lineRule="auto"/>
              <w:jc w:val="both"/>
              <w:rPr>
                <w:sz w:val="20"/>
                <w:szCs w:val="20"/>
              </w:rPr>
            </w:pPr>
          </w:p>
          <w:p w14:paraId="0D0482E9" w14:textId="77777777" w:rsidR="000B5354" w:rsidRDefault="00D96571">
            <w:pPr>
              <w:spacing w:line="240" w:lineRule="auto"/>
              <w:jc w:val="both"/>
              <w:rPr>
                <w:sz w:val="20"/>
                <w:szCs w:val="20"/>
              </w:rPr>
            </w:pPr>
            <w:r>
              <w:rPr>
                <w:sz w:val="20"/>
                <w:szCs w:val="20"/>
              </w:rPr>
              <w:t>En el curso de Física Experimental I, que hace parte de los cursos básicos, se desarrollan los fundamentos de estos 4 aspectos de la experimentación concibiendo y realizando prácticas que involucren los instrumentos básicos de medi</w:t>
            </w:r>
            <w:r>
              <w:rPr>
                <w:sz w:val="20"/>
                <w:szCs w:val="20"/>
              </w:rPr>
              <w:t xml:space="preserve">da de </w:t>
            </w:r>
            <w:r>
              <w:rPr>
                <w:sz w:val="20"/>
                <w:szCs w:val="20"/>
              </w:rPr>
              <w:lastRenderedPageBreak/>
              <w:t>ángulos, longitud, tiempo y masa, además de las metodologías convencionales de toma, presentación gráfica y análisis de datos.</w:t>
            </w:r>
          </w:p>
          <w:p w14:paraId="011EE3D0" w14:textId="77777777" w:rsidR="000B5354" w:rsidRDefault="000B5354">
            <w:pPr>
              <w:spacing w:line="240" w:lineRule="auto"/>
              <w:jc w:val="both"/>
              <w:rPr>
                <w:sz w:val="20"/>
                <w:szCs w:val="20"/>
              </w:rPr>
            </w:pPr>
          </w:p>
          <w:p w14:paraId="19165AC3" w14:textId="77777777" w:rsidR="000B5354" w:rsidRDefault="00D96571">
            <w:pPr>
              <w:spacing w:line="240" w:lineRule="auto"/>
              <w:jc w:val="both"/>
              <w:rPr>
                <w:sz w:val="20"/>
                <w:szCs w:val="20"/>
              </w:rPr>
            </w:pPr>
            <w:r>
              <w:rPr>
                <w:sz w:val="20"/>
                <w:szCs w:val="20"/>
              </w:rPr>
              <w:t>Se manejan una serie de manuales, guías y protocolos que se utilizan en diversos experimentos ilustrativos, con los cuales se espera que el estudiante empiece a adquirir cuatro competencias: (1) Extraer conceptos físicos de situaciones observacionales, (2)</w:t>
            </w:r>
            <w:r>
              <w:rPr>
                <w:sz w:val="20"/>
                <w:szCs w:val="20"/>
              </w:rPr>
              <w:t xml:space="preserve"> Manejar los protocolos de los instrumentos de medida básicos, (3) Realizar discusiones sustentadas y análisis de los resultados experimentales que finalmente lo conduzcan a (4) proponer y/o seleccionar modelos teóricos que representen sus resultados.</w:t>
            </w:r>
          </w:p>
          <w:p w14:paraId="09A4A729" w14:textId="77777777" w:rsidR="000B5354" w:rsidRDefault="000B5354">
            <w:pPr>
              <w:spacing w:line="240" w:lineRule="auto"/>
              <w:jc w:val="both"/>
              <w:rPr>
                <w:sz w:val="20"/>
                <w:szCs w:val="20"/>
              </w:rPr>
            </w:pPr>
          </w:p>
          <w:p w14:paraId="0CAD9758" w14:textId="77777777" w:rsidR="000B5354" w:rsidRDefault="00D96571">
            <w:pPr>
              <w:spacing w:line="240" w:lineRule="auto"/>
              <w:jc w:val="both"/>
              <w:rPr>
                <w:sz w:val="20"/>
                <w:szCs w:val="20"/>
              </w:rPr>
            </w:pPr>
            <w:r>
              <w:rPr>
                <w:sz w:val="20"/>
                <w:szCs w:val="20"/>
              </w:rPr>
              <w:t>Par</w:t>
            </w:r>
            <w:r>
              <w:rPr>
                <w:sz w:val="20"/>
                <w:szCs w:val="20"/>
              </w:rPr>
              <w:t>a lograr esto se hace una introducción teórica a los conceptos y herramientas fundamentales del método experimental, y al mismo tiempo se desarrollan prácticas y proyectos que permitan ilustrar dichos conceptos.</w:t>
            </w:r>
          </w:p>
          <w:p w14:paraId="7A93B2B7" w14:textId="77777777" w:rsidR="000B5354" w:rsidRDefault="000B5354">
            <w:pPr>
              <w:spacing w:line="240" w:lineRule="auto"/>
              <w:jc w:val="both"/>
              <w:rPr>
                <w:sz w:val="20"/>
                <w:szCs w:val="20"/>
              </w:rPr>
            </w:pPr>
          </w:p>
          <w:p w14:paraId="0F3C1154" w14:textId="77777777" w:rsidR="000B5354" w:rsidRDefault="00D96571">
            <w:pPr>
              <w:spacing w:line="240" w:lineRule="auto"/>
              <w:jc w:val="both"/>
              <w:rPr>
                <w:sz w:val="20"/>
                <w:szCs w:val="20"/>
              </w:rPr>
            </w:pPr>
            <w:r>
              <w:rPr>
                <w:sz w:val="20"/>
                <w:szCs w:val="20"/>
              </w:rPr>
              <w:t>Más que verificar experimentalmente resulta</w:t>
            </w:r>
            <w:r>
              <w:rPr>
                <w:sz w:val="20"/>
                <w:szCs w:val="20"/>
              </w:rPr>
              <w:t>dos de una teoría, lo que se pretende con este curso es empezar a desarrollar la capacidad del estudiante de extraer los aspectos fundamentales de un experimento que le permitan formular modelos que finalmente den cuenta de los resultados y le permitan hac</w:t>
            </w:r>
            <w:r>
              <w:rPr>
                <w:sz w:val="20"/>
                <w:szCs w:val="20"/>
              </w:rPr>
              <w:t>er predicciones. Esta es la cualidad esencial que constituye el quehacer diario de un profesional formado en un área experimental.</w:t>
            </w:r>
          </w:p>
          <w:p w14:paraId="0E718289" w14:textId="77777777" w:rsidR="000B5354" w:rsidRDefault="000B5354">
            <w:pPr>
              <w:spacing w:line="240" w:lineRule="auto"/>
              <w:jc w:val="both"/>
              <w:rPr>
                <w:sz w:val="20"/>
                <w:szCs w:val="20"/>
              </w:rPr>
            </w:pPr>
          </w:p>
          <w:p w14:paraId="33A96C08" w14:textId="77777777" w:rsidR="000B5354" w:rsidRDefault="00D96571">
            <w:pPr>
              <w:spacing w:line="240" w:lineRule="auto"/>
              <w:jc w:val="both"/>
              <w:rPr>
                <w:sz w:val="20"/>
                <w:szCs w:val="20"/>
              </w:rPr>
            </w:pPr>
            <w:r>
              <w:rPr>
                <w:sz w:val="20"/>
                <w:szCs w:val="20"/>
              </w:rPr>
              <w:t xml:space="preserve">Para esto el estudiante hará uso de las herramientas y pensamiento lógico adquiridos en los cursos de análisis matemático y </w:t>
            </w:r>
            <w:r>
              <w:rPr>
                <w:sz w:val="20"/>
                <w:szCs w:val="20"/>
              </w:rPr>
              <w:t xml:space="preserve">geometría analítica. </w:t>
            </w:r>
          </w:p>
          <w:p w14:paraId="05A23378" w14:textId="77777777" w:rsidR="000B5354" w:rsidRDefault="000B5354">
            <w:pPr>
              <w:spacing w:line="240" w:lineRule="auto"/>
              <w:jc w:val="both"/>
              <w:rPr>
                <w:sz w:val="20"/>
                <w:szCs w:val="20"/>
              </w:rPr>
            </w:pPr>
          </w:p>
          <w:p w14:paraId="3A9D3DCA" w14:textId="77777777" w:rsidR="000B5354" w:rsidRDefault="00D96571">
            <w:pPr>
              <w:spacing w:line="240" w:lineRule="auto"/>
              <w:jc w:val="both"/>
              <w:rPr>
                <w:sz w:val="20"/>
                <w:szCs w:val="20"/>
              </w:rPr>
            </w:pPr>
            <w:r>
              <w:rPr>
                <w:sz w:val="20"/>
                <w:szCs w:val="20"/>
              </w:rPr>
              <w:t>Finalmente, con el logro de los objetivos del curso se espera que el estudiante forme las bases para un pensamiento metódico, lógico, tanto deductivo como inductivo, que le permita afrontar los cursos futuros.</w:t>
            </w:r>
          </w:p>
        </w:tc>
      </w:tr>
      <w:tr w:rsidR="000B5354" w14:paraId="04306BCA" w14:textId="77777777">
        <w:trPr>
          <w:trHeight w:val="227"/>
        </w:trPr>
        <w:tc>
          <w:tcPr>
            <w:tcW w:w="10110" w:type="dxa"/>
            <w:gridSpan w:val="3"/>
            <w:tcBorders>
              <w:top w:val="single" w:sz="4" w:space="0" w:color="7F7F7F"/>
              <w:left w:val="single" w:sz="4" w:space="0" w:color="7F7F7F"/>
              <w:bottom w:val="nil"/>
              <w:right w:val="single" w:sz="4" w:space="0" w:color="7F7F7F"/>
            </w:tcBorders>
            <w:shd w:val="clear" w:color="auto" w:fill="auto"/>
            <w:vAlign w:val="center"/>
          </w:tcPr>
          <w:p w14:paraId="7BF1E5BE" w14:textId="77777777" w:rsidR="000B5354" w:rsidRDefault="00D96571">
            <w:pPr>
              <w:spacing w:line="240" w:lineRule="auto"/>
              <w:rPr>
                <w:b/>
              </w:rPr>
            </w:pPr>
            <w:r>
              <w:rPr>
                <w:b/>
              </w:rPr>
              <w:lastRenderedPageBreak/>
              <w:t>Objetivo general</w:t>
            </w:r>
          </w:p>
          <w:p w14:paraId="0A079ED7" w14:textId="77777777" w:rsidR="000B5354" w:rsidRDefault="000B5354">
            <w:pPr>
              <w:spacing w:line="240" w:lineRule="auto"/>
              <w:rPr>
                <w:b/>
              </w:rPr>
            </w:pPr>
          </w:p>
          <w:p w14:paraId="61655879" w14:textId="77777777" w:rsidR="000B5354" w:rsidRDefault="00D96571">
            <w:pPr>
              <w:spacing w:line="240" w:lineRule="auto"/>
              <w:rPr>
                <w:sz w:val="20"/>
                <w:szCs w:val="20"/>
              </w:rPr>
            </w:pPr>
            <w:r>
              <w:rPr>
                <w:sz w:val="20"/>
                <w:szCs w:val="20"/>
              </w:rPr>
              <w:t>Desa</w:t>
            </w:r>
            <w:r>
              <w:rPr>
                <w:sz w:val="20"/>
                <w:szCs w:val="20"/>
              </w:rPr>
              <w:t>rrollar en el estudiante las bases del método experimental que le permitan entender los procesos, técnicas y conceptos primordiales de la experimentación en Ciencias, procurando la formación de una mentalidad metódica, lógica, tanto inductiva como deductiv</w:t>
            </w:r>
            <w:r>
              <w:rPr>
                <w:sz w:val="20"/>
                <w:szCs w:val="20"/>
              </w:rPr>
              <w:t>a, que le permita al estudiante afrontar problemas desde un enfoque científico.</w:t>
            </w:r>
          </w:p>
          <w:p w14:paraId="080006E8" w14:textId="77777777" w:rsidR="000B5354" w:rsidRDefault="000B5354">
            <w:pPr>
              <w:spacing w:line="240" w:lineRule="auto"/>
              <w:rPr>
                <w:b/>
                <w:sz w:val="20"/>
                <w:szCs w:val="20"/>
              </w:rPr>
            </w:pPr>
          </w:p>
          <w:p w14:paraId="0415A9CF" w14:textId="77777777" w:rsidR="000B5354" w:rsidRDefault="000B5354">
            <w:pPr>
              <w:spacing w:line="240" w:lineRule="auto"/>
              <w:jc w:val="both"/>
              <w:rPr>
                <w:rFonts w:ascii="Times New Roman" w:eastAsia="Times New Roman" w:hAnsi="Times New Roman" w:cs="Times New Roman"/>
                <w:sz w:val="20"/>
                <w:szCs w:val="20"/>
              </w:rPr>
            </w:pPr>
          </w:p>
          <w:p w14:paraId="4E200E2A" w14:textId="77777777" w:rsidR="000B5354" w:rsidRDefault="00D9657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Objetivos específicos:</w:t>
            </w:r>
          </w:p>
          <w:p w14:paraId="3ECC424A" w14:textId="77777777" w:rsidR="000B5354" w:rsidRDefault="000B5354">
            <w:pPr>
              <w:spacing w:line="240" w:lineRule="auto"/>
              <w:jc w:val="both"/>
              <w:rPr>
                <w:rFonts w:ascii="Times New Roman" w:eastAsia="Times New Roman" w:hAnsi="Times New Roman" w:cs="Times New Roman"/>
                <w:sz w:val="20"/>
                <w:szCs w:val="20"/>
              </w:rPr>
            </w:pPr>
          </w:p>
          <w:p w14:paraId="3D17F357"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 terminar el semestre el estudiante podrá:</w:t>
            </w:r>
          </w:p>
          <w:p w14:paraId="5ADF1E01" w14:textId="77777777" w:rsidR="000B5354" w:rsidRDefault="000B5354">
            <w:pPr>
              <w:spacing w:line="240" w:lineRule="auto"/>
              <w:jc w:val="both"/>
              <w:rPr>
                <w:rFonts w:ascii="Times New Roman" w:eastAsia="Times New Roman" w:hAnsi="Times New Roman" w:cs="Times New Roman"/>
                <w:sz w:val="20"/>
                <w:szCs w:val="20"/>
              </w:rPr>
            </w:pPr>
          </w:p>
          <w:p w14:paraId="3C8EFE8E" w14:textId="77777777" w:rsidR="000B5354" w:rsidRDefault="00D9657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Objetivos conceptuales:</w:t>
            </w:r>
          </w:p>
          <w:p w14:paraId="54C86088" w14:textId="77777777" w:rsidR="000B5354" w:rsidRDefault="000B5354">
            <w:pPr>
              <w:spacing w:line="240" w:lineRule="auto"/>
              <w:jc w:val="both"/>
              <w:rPr>
                <w:rFonts w:ascii="Times New Roman" w:eastAsia="Times New Roman" w:hAnsi="Times New Roman" w:cs="Times New Roman"/>
                <w:sz w:val="20"/>
                <w:szCs w:val="20"/>
              </w:rPr>
            </w:pPr>
          </w:p>
          <w:p w14:paraId="262C1E2B"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Dominar los principios de la teoría elemental de propagación de errores.</w:t>
            </w:r>
          </w:p>
          <w:p w14:paraId="058E2C85"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Diferenciar entre los conceptos de exactitud y precisión.</w:t>
            </w:r>
          </w:p>
          <w:p w14:paraId="3A4E9613"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Manejar los conceptos básicos estadísticos para el análisis de problemas de una sola variable.</w:t>
            </w:r>
          </w:p>
          <w:p w14:paraId="73E033BC"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Conocer las definiciones metro</w:t>
            </w:r>
            <w:r>
              <w:rPr>
                <w:rFonts w:ascii="Times New Roman" w:eastAsia="Times New Roman" w:hAnsi="Times New Roman" w:cs="Times New Roman"/>
                <w:sz w:val="20"/>
                <w:szCs w:val="20"/>
              </w:rPr>
              <w:t>lógicas de longitud, ángulo, masa y tiempo.</w:t>
            </w:r>
          </w:p>
          <w:p w14:paraId="7B2DB585"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Conocer los fundamentos y la lógica del método experimental.</w:t>
            </w:r>
          </w:p>
          <w:p w14:paraId="2399A3D5"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Conocer las buenas prácticas para el registro de experimentos.</w:t>
            </w:r>
          </w:p>
          <w:p w14:paraId="582EE73D" w14:textId="77777777" w:rsidR="000B5354" w:rsidRDefault="00D96571">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Identificar las partes que componen un informe de resultados experimentales tipo artícul</w:t>
            </w:r>
            <w:r>
              <w:rPr>
                <w:rFonts w:ascii="Times New Roman" w:eastAsia="Times New Roman" w:hAnsi="Times New Roman" w:cs="Times New Roman"/>
                <w:sz w:val="20"/>
                <w:szCs w:val="20"/>
              </w:rPr>
              <w:t>o científico.</w:t>
            </w:r>
          </w:p>
          <w:p w14:paraId="1A69E63B" w14:textId="77777777" w:rsidR="000B5354" w:rsidRDefault="000B5354">
            <w:pPr>
              <w:spacing w:line="240" w:lineRule="auto"/>
              <w:jc w:val="both"/>
              <w:rPr>
                <w:rFonts w:ascii="Times New Roman" w:eastAsia="Times New Roman" w:hAnsi="Times New Roman" w:cs="Times New Roman"/>
                <w:b/>
                <w:sz w:val="20"/>
                <w:szCs w:val="20"/>
              </w:rPr>
            </w:pPr>
          </w:p>
          <w:p w14:paraId="6BB21B74" w14:textId="77777777" w:rsidR="000B5354" w:rsidRDefault="00D9657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Objetivos Actitudinales: </w:t>
            </w:r>
          </w:p>
          <w:p w14:paraId="2AD42FEC" w14:textId="77777777" w:rsidR="000B5354" w:rsidRDefault="000B5354">
            <w:pPr>
              <w:spacing w:line="240" w:lineRule="auto"/>
              <w:ind w:left="720"/>
              <w:jc w:val="both"/>
              <w:rPr>
                <w:rFonts w:ascii="Times New Roman" w:eastAsia="Times New Roman" w:hAnsi="Times New Roman" w:cs="Times New Roman"/>
                <w:sz w:val="20"/>
                <w:szCs w:val="20"/>
              </w:rPr>
            </w:pPr>
          </w:p>
          <w:p w14:paraId="293F3119"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Adquirir un pensamiento crítico que le permita tomar decisiones según los escenarios encontrados.</w:t>
            </w:r>
          </w:p>
          <w:p w14:paraId="784B670B"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Tener un pensamiento crítico y reflexivo sobre las teorías expresadas en libros científicos, autoridades académicas,</w:t>
            </w:r>
            <w:r>
              <w:rPr>
                <w:rFonts w:ascii="Times New Roman" w:eastAsia="Times New Roman" w:hAnsi="Times New Roman" w:cs="Times New Roman"/>
                <w:sz w:val="20"/>
                <w:szCs w:val="20"/>
              </w:rPr>
              <w:t xml:space="preserve"> incluyendo su profesor, para verlas no como verdades absolutas sino como una ciencia en construcción.</w:t>
            </w:r>
          </w:p>
          <w:p w14:paraId="7FBCFE76"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Tener conciencia de la importancia de los experimentos como método principal y primordial para la corroboración de teorías y modelos científicos.</w:t>
            </w:r>
          </w:p>
          <w:p w14:paraId="107B039C"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Manipul</w:t>
            </w:r>
            <w:r>
              <w:rPr>
                <w:rFonts w:ascii="Times New Roman" w:eastAsia="Times New Roman" w:hAnsi="Times New Roman" w:cs="Times New Roman"/>
                <w:sz w:val="20"/>
                <w:szCs w:val="20"/>
              </w:rPr>
              <w:t>ar con rigor adecuado los instrumentos de medición de las magnitudes primordiales (longitud, ángulo, masa y tiempo).</w:t>
            </w:r>
          </w:p>
          <w:p w14:paraId="5A462C32"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 consciente de la necesidad de entender y aplicar los elementos comunicacionales del lenguaje científico, la terminología y la sintaxis adecuada para expresar las ideas científicas.</w:t>
            </w:r>
          </w:p>
          <w:p w14:paraId="511A60AA"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Adquirir el hábito de utilizar protocolos y formatos adecuados para documentar y reportar los resultados parciales y definitivos, como un requisito indispensable para el desempeño profesional.</w:t>
            </w:r>
          </w:p>
          <w:p w14:paraId="7BFB462D"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Reconocer</w:t>
            </w:r>
            <w:proofErr w:type="gramEnd"/>
            <w:r>
              <w:rPr>
                <w:rFonts w:ascii="Times New Roman" w:eastAsia="Times New Roman" w:hAnsi="Times New Roman" w:cs="Times New Roman"/>
                <w:sz w:val="20"/>
                <w:szCs w:val="20"/>
              </w:rPr>
              <w:t xml:space="preserve"> que las teorías científicas son una construcción cole</w:t>
            </w:r>
            <w:r>
              <w:rPr>
                <w:rFonts w:ascii="Times New Roman" w:eastAsia="Times New Roman" w:hAnsi="Times New Roman" w:cs="Times New Roman"/>
                <w:sz w:val="20"/>
                <w:szCs w:val="20"/>
              </w:rPr>
              <w:t>ctiva que fundamenta desarrollos técnicos y tecnológicos, y que a la vez se recurre a éstos para proponer y verificar nuevo conocimiento.</w:t>
            </w:r>
          </w:p>
          <w:p w14:paraId="71C0262E"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Demostrar respeto por la autoría en las citaciones bibliográficas.</w:t>
            </w:r>
          </w:p>
          <w:p w14:paraId="73859A09" w14:textId="77777777" w:rsidR="000B5354" w:rsidRDefault="00D96571">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Crear la conciencia de la importancia de cumplir pl</w:t>
            </w:r>
            <w:r>
              <w:rPr>
                <w:rFonts w:ascii="Times New Roman" w:eastAsia="Times New Roman" w:hAnsi="Times New Roman" w:cs="Times New Roman"/>
                <w:sz w:val="20"/>
                <w:szCs w:val="20"/>
              </w:rPr>
              <w:t>azos asignados para el desarrollo de las tareas.</w:t>
            </w:r>
          </w:p>
          <w:p w14:paraId="677337B0" w14:textId="77777777" w:rsidR="000B5354" w:rsidRDefault="00D96571">
            <w:pPr>
              <w:numPr>
                <w:ilvl w:val="0"/>
                <w:numId w:val="1"/>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Despertar el interés por efectuar observaciones metódicas para resolver inquietudes y/o registrar secuencias de datos para captar tendencias.</w:t>
            </w:r>
          </w:p>
          <w:p w14:paraId="4A2C54D8" w14:textId="77777777" w:rsidR="000B5354" w:rsidRDefault="000B5354">
            <w:pPr>
              <w:spacing w:line="240" w:lineRule="auto"/>
              <w:jc w:val="both"/>
              <w:rPr>
                <w:rFonts w:ascii="Times New Roman" w:eastAsia="Times New Roman" w:hAnsi="Times New Roman" w:cs="Times New Roman"/>
                <w:b/>
                <w:sz w:val="20"/>
                <w:szCs w:val="20"/>
              </w:rPr>
            </w:pPr>
          </w:p>
          <w:p w14:paraId="21BFD09E" w14:textId="77777777" w:rsidR="000B5354" w:rsidRDefault="00D9657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Objetivos Procedimentales:</w:t>
            </w:r>
          </w:p>
          <w:p w14:paraId="56B2F153" w14:textId="77777777" w:rsidR="000B5354" w:rsidRDefault="000B5354">
            <w:pPr>
              <w:spacing w:line="240" w:lineRule="auto"/>
              <w:jc w:val="both"/>
              <w:rPr>
                <w:rFonts w:ascii="Times New Roman" w:eastAsia="Times New Roman" w:hAnsi="Times New Roman" w:cs="Times New Roman"/>
                <w:sz w:val="20"/>
                <w:szCs w:val="20"/>
              </w:rPr>
            </w:pPr>
          </w:p>
          <w:p w14:paraId="29E0D246"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Interpretar, llevar a cabo y, en cas</w:t>
            </w:r>
            <w:r>
              <w:rPr>
                <w:rFonts w:ascii="Times New Roman" w:eastAsia="Times New Roman" w:hAnsi="Times New Roman" w:cs="Times New Roman"/>
                <w:sz w:val="20"/>
                <w:szCs w:val="20"/>
              </w:rPr>
              <w:t>o de ser necesario, adaptar las instrucciones de protocolos, guías y manuales.</w:t>
            </w:r>
          </w:p>
          <w:p w14:paraId="30EF8818"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Calcular el error en una medida a partir de las reglas correctas y siguiendo los principios de la lógica experimental.</w:t>
            </w:r>
          </w:p>
          <w:p w14:paraId="7044D130"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Escribir los resultados de un experimento con las cifras s</w:t>
            </w:r>
            <w:r>
              <w:rPr>
                <w:rFonts w:ascii="Times New Roman" w:eastAsia="Times New Roman" w:hAnsi="Times New Roman" w:cs="Times New Roman"/>
                <w:sz w:val="20"/>
                <w:szCs w:val="20"/>
              </w:rPr>
              <w:t>ignificativas correctas.</w:t>
            </w:r>
          </w:p>
          <w:p w14:paraId="1B1A21CA"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gráficas utilizando el papel apropiado y mediante software desarrollado para este fin.</w:t>
            </w:r>
          </w:p>
          <w:p w14:paraId="548F05E4"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Analizar gráficas infiriendo información y haciendo predicciones a partir de ellas.</w:t>
            </w:r>
          </w:p>
          <w:p w14:paraId="0DE1EEEC"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interpolaciones y extrapolaciones de datos</w:t>
            </w:r>
            <w:r>
              <w:rPr>
                <w:rFonts w:ascii="Times New Roman" w:eastAsia="Times New Roman" w:hAnsi="Times New Roman" w:cs="Times New Roman"/>
                <w:sz w:val="20"/>
                <w:szCs w:val="20"/>
              </w:rPr>
              <w:t xml:space="preserve"> experimentales reportando los rangos y grados de confiabilidad.</w:t>
            </w:r>
          </w:p>
          <w:p w14:paraId="2F978736"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Llevar correctamente un cuaderno de laboratorio y presentar los resultados en un formato tipo artículo científico.</w:t>
            </w:r>
          </w:p>
          <w:p w14:paraId="632AF44A"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Elegir y utilizar apropiadamente los diferentes instrumentos que se tienen p</w:t>
            </w:r>
            <w:r>
              <w:rPr>
                <w:rFonts w:ascii="Times New Roman" w:eastAsia="Times New Roman" w:hAnsi="Times New Roman" w:cs="Times New Roman"/>
                <w:sz w:val="20"/>
                <w:szCs w:val="20"/>
              </w:rPr>
              <w:t>ara realizar medidas de masa, longitud, ángulo y tiempo.</w:t>
            </w:r>
          </w:p>
          <w:p w14:paraId="01EA9447"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Hacer búsqueda bibliográfica y extraer la información relevante.</w:t>
            </w:r>
          </w:p>
          <w:p w14:paraId="1F470FA8" w14:textId="77777777" w:rsidR="000B5354" w:rsidRDefault="00D9657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el histograma de un grupo de datos y determinar parámetros como la media, la desviación estándar, la correlación.</w:t>
            </w:r>
          </w:p>
        </w:tc>
      </w:tr>
      <w:tr w:rsidR="000B5354" w14:paraId="324187FB" w14:textId="77777777">
        <w:trPr>
          <w:trHeight w:val="416"/>
        </w:trPr>
        <w:tc>
          <w:tcPr>
            <w:tcW w:w="10110" w:type="dxa"/>
            <w:gridSpan w:val="3"/>
            <w:tcBorders>
              <w:top w:val="single" w:sz="4" w:space="0" w:color="7F7F7F"/>
              <w:left w:val="single" w:sz="4" w:space="0" w:color="7F7F7F"/>
              <w:bottom w:val="single" w:sz="4" w:space="0" w:color="7F7F7F"/>
              <w:right w:val="single" w:sz="4" w:space="0" w:color="7F7F7F"/>
            </w:tcBorders>
            <w:shd w:val="clear" w:color="auto" w:fill="auto"/>
          </w:tcPr>
          <w:p w14:paraId="50A3E100" w14:textId="77777777" w:rsidR="000B5354" w:rsidRDefault="00D96571">
            <w:pPr>
              <w:spacing w:line="240" w:lineRule="auto"/>
              <w:rPr>
                <w:b/>
              </w:rPr>
            </w:pPr>
            <w:r>
              <w:rPr>
                <w:b/>
              </w:rPr>
              <w:lastRenderedPageBreak/>
              <w:t xml:space="preserve">Contenido:    </w:t>
            </w:r>
          </w:p>
          <w:p w14:paraId="39FB94D1" w14:textId="77777777" w:rsidR="000B5354" w:rsidRDefault="000B5354">
            <w:pPr>
              <w:spacing w:line="240" w:lineRule="auto"/>
              <w:rPr>
                <w:color w:val="808080"/>
              </w:rPr>
            </w:pPr>
          </w:p>
          <w:p w14:paraId="0388EB46"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Unidad No.1</w:t>
            </w:r>
          </w:p>
          <w:p w14:paraId="36B68BA3"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Método Científico, Metrología y Estadística.</w:t>
            </w:r>
          </w:p>
          <w:p w14:paraId="1417B054" w14:textId="77777777" w:rsidR="000B5354" w:rsidRDefault="000B5354">
            <w:pPr>
              <w:spacing w:line="240" w:lineRule="auto"/>
              <w:rPr>
                <w:rFonts w:ascii="Times New Roman" w:eastAsia="Times New Roman" w:hAnsi="Times New Roman" w:cs="Times New Roman"/>
                <w:sz w:val="20"/>
                <w:szCs w:val="20"/>
              </w:rPr>
            </w:pPr>
          </w:p>
          <w:p w14:paraId="6BD43E43"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conceptuales:</w:t>
            </w:r>
          </w:p>
          <w:p w14:paraId="48656F93"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 método científico: (1) Aspectos generales del método científico (Observación, hipótesis, planteamiento del problema, experimentación, resultados, conclusi</w:t>
            </w:r>
            <w:r>
              <w:rPr>
                <w:rFonts w:ascii="Times New Roman" w:eastAsia="Times New Roman" w:hAnsi="Times New Roman" w:cs="Times New Roman"/>
                <w:sz w:val="20"/>
                <w:szCs w:val="20"/>
              </w:rPr>
              <w:t>ones).</w:t>
            </w:r>
          </w:p>
          <w:p w14:paraId="76762F25"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Introducción al error: (1) importancia de determinar el error, (2) Error sistemático y error aleatorio (incertidumbre del instrumento, aleatoriedad de la muestra a medir, aleatoriedad en la medida del instrumento), (3) exactitud y precisión, (4) rep</w:t>
            </w:r>
            <w:r>
              <w:rPr>
                <w:rFonts w:ascii="Times New Roman" w:eastAsia="Times New Roman" w:hAnsi="Times New Roman" w:cs="Times New Roman"/>
                <w:sz w:val="20"/>
                <w:szCs w:val="20"/>
              </w:rPr>
              <w:t xml:space="preserve">orte del error (cifras significativas, redondeo, error relativo, error absoluto, partes por millón, intervalo de confianza,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(5) Reglas de error para funciones básicas.</w:t>
            </w:r>
          </w:p>
          <w:p w14:paraId="2EFB88FE"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Estadística descriptiva para una variable: (1) distribución e histograma, (2) medi</w:t>
            </w:r>
            <w:r>
              <w:rPr>
                <w:rFonts w:ascii="Times New Roman" w:eastAsia="Times New Roman" w:hAnsi="Times New Roman" w:cs="Times New Roman"/>
                <w:sz w:val="20"/>
                <w:szCs w:val="20"/>
              </w:rPr>
              <w:t>a, varianza y desviación estándar (de la muestra y de la población; diferencia entre varianza de la muestra y varianza de la media de la muestra); (3) Distribución gaussiana.</w:t>
            </w:r>
          </w:p>
          <w:p w14:paraId="02C33724"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Lógica experimental y sentido común: (1) Medidas directas e indirectas, (2) simet</w:t>
            </w:r>
            <w:r>
              <w:rPr>
                <w:rFonts w:ascii="Times New Roman" w:eastAsia="Times New Roman" w:hAnsi="Times New Roman" w:cs="Times New Roman"/>
                <w:sz w:val="20"/>
                <w:szCs w:val="20"/>
              </w:rPr>
              <w:t>ría en la medición, (3) secuencia de medidas, (4) variaciones sistemáticas, (5) medidas relativas, (6) medidas nulas, (7) Sentido común en la experimentación, (8) sentido común en el error.</w:t>
            </w:r>
          </w:p>
          <w:p w14:paraId="162722C4" w14:textId="77777777" w:rsidR="000B5354" w:rsidRDefault="000B5354">
            <w:pPr>
              <w:spacing w:line="240" w:lineRule="auto"/>
              <w:rPr>
                <w:rFonts w:ascii="Times New Roman" w:eastAsia="Times New Roman" w:hAnsi="Times New Roman" w:cs="Times New Roman"/>
                <w:sz w:val="20"/>
                <w:szCs w:val="20"/>
              </w:rPr>
            </w:pPr>
          </w:p>
          <w:p w14:paraId="766D8601"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procedimentales:</w:t>
            </w:r>
          </w:p>
          <w:p w14:paraId="62BACC2C"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Calcular el error en una medida a par</w:t>
            </w:r>
            <w:r>
              <w:rPr>
                <w:rFonts w:ascii="Times New Roman" w:eastAsia="Times New Roman" w:hAnsi="Times New Roman" w:cs="Times New Roman"/>
                <w:sz w:val="20"/>
                <w:szCs w:val="20"/>
              </w:rPr>
              <w:t>tir de las reglas correctas y siguiendo los principios de la lógica experimental.</w:t>
            </w:r>
          </w:p>
          <w:p w14:paraId="33379EE8"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Escribir los resultados de un experimento con las cifras significativas correctas.</w:t>
            </w:r>
          </w:p>
          <w:p w14:paraId="77D80BD6"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Llevar correctamente un cuaderno de laboratorio y presentar los resultados en un formato ti</w:t>
            </w:r>
            <w:r>
              <w:rPr>
                <w:rFonts w:ascii="Times New Roman" w:eastAsia="Times New Roman" w:hAnsi="Times New Roman" w:cs="Times New Roman"/>
                <w:sz w:val="20"/>
                <w:szCs w:val="20"/>
              </w:rPr>
              <w:t>po artículo científico.</w:t>
            </w:r>
          </w:p>
          <w:p w14:paraId="364AFD9D"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Elegir y utilizar apropiadamente los diferentes instrumentos que se tienen para realizar medidas de masa, longitud, ángulo y tiempo.</w:t>
            </w:r>
          </w:p>
          <w:p w14:paraId="75F04706"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Hacer búsqueda bibliográfica y extraer la información relevante.</w:t>
            </w:r>
          </w:p>
          <w:p w14:paraId="1DE1ACF7"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el histograma de un grupo de datos y determinar parámetros como la media, la desviación estándar, la correlación.</w:t>
            </w:r>
          </w:p>
          <w:p w14:paraId="75B535E7" w14:textId="77777777" w:rsidR="000B5354" w:rsidRDefault="000B5354">
            <w:pPr>
              <w:spacing w:line="240" w:lineRule="auto"/>
              <w:rPr>
                <w:rFonts w:ascii="Times New Roman" w:eastAsia="Times New Roman" w:hAnsi="Times New Roman" w:cs="Times New Roman"/>
                <w:sz w:val="20"/>
                <w:szCs w:val="20"/>
              </w:rPr>
            </w:pPr>
          </w:p>
          <w:p w14:paraId="43E1C545"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actitudinales:</w:t>
            </w:r>
          </w:p>
          <w:p w14:paraId="4759C6B3"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Tener conciencia de la importancia de los experimentos como método principal y primordial para la corroboración de teorías y modelos científicos.</w:t>
            </w:r>
          </w:p>
          <w:p w14:paraId="5A28AAAD"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Manipular con rigor adecuado los instrumentos de medición de las magnitudes primordiales (longitud, ángulo, ma</w:t>
            </w:r>
            <w:r>
              <w:rPr>
                <w:rFonts w:ascii="Times New Roman" w:eastAsia="Times New Roman" w:hAnsi="Times New Roman" w:cs="Times New Roman"/>
                <w:sz w:val="20"/>
                <w:szCs w:val="20"/>
              </w:rPr>
              <w:t>sa y tiempo).</w:t>
            </w:r>
          </w:p>
          <w:p w14:paraId="65288D08"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Ser consciente de la necesidad de entender y aplicar los elementos comunicacionales del lenguaje científico, la terminología y la sintaxis adecuada para expresar las ideas científicas.</w:t>
            </w:r>
          </w:p>
          <w:p w14:paraId="5FB7521B"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Utilizar protocolos y formatos adecuados para documentar </w:t>
            </w:r>
            <w:r>
              <w:rPr>
                <w:rFonts w:ascii="Times New Roman" w:eastAsia="Times New Roman" w:hAnsi="Times New Roman" w:cs="Times New Roman"/>
                <w:sz w:val="20"/>
                <w:szCs w:val="20"/>
              </w:rPr>
              <w:t>y reportar los resultados parciales y definitivos.</w:t>
            </w:r>
          </w:p>
          <w:p w14:paraId="16D5CCB9" w14:textId="77777777" w:rsidR="000B5354" w:rsidRDefault="000B5354">
            <w:pPr>
              <w:spacing w:line="240" w:lineRule="auto"/>
              <w:rPr>
                <w:rFonts w:ascii="Times New Roman" w:eastAsia="Times New Roman" w:hAnsi="Times New Roman" w:cs="Times New Roman"/>
                <w:b/>
                <w:sz w:val="20"/>
                <w:szCs w:val="20"/>
              </w:rPr>
            </w:pPr>
          </w:p>
          <w:p w14:paraId="231B92CD" w14:textId="77777777" w:rsidR="000B5354" w:rsidRDefault="000B5354">
            <w:pPr>
              <w:spacing w:line="240" w:lineRule="auto"/>
              <w:rPr>
                <w:rFonts w:ascii="Times New Roman" w:eastAsia="Times New Roman" w:hAnsi="Times New Roman" w:cs="Times New Roman"/>
                <w:b/>
                <w:sz w:val="20"/>
                <w:szCs w:val="20"/>
              </w:rPr>
            </w:pPr>
          </w:p>
          <w:p w14:paraId="73DB81C9" w14:textId="77777777" w:rsidR="000B5354" w:rsidRDefault="000B5354">
            <w:pPr>
              <w:spacing w:line="240" w:lineRule="auto"/>
              <w:rPr>
                <w:rFonts w:ascii="Times New Roman" w:eastAsia="Times New Roman" w:hAnsi="Times New Roman" w:cs="Times New Roman"/>
                <w:b/>
                <w:sz w:val="20"/>
                <w:szCs w:val="20"/>
              </w:rPr>
            </w:pPr>
          </w:p>
          <w:p w14:paraId="470EE884" w14:textId="77777777" w:rsidR="000B5354" w:rsidRDefault="000B5354">
            <w:pPr>
              <w:spacing w:line="240" w:lineRule="auto"/>
              <w:rPr>
                <w:rFonts w:ascii="Times New Roman" w:eastAsia="Times New Roman" w:hAnsi="Times New Roman" w:cs="Times New Roman"/>
                <w:b/>
                <w:sz w:val="20"/>
                <w:szCs w:val="20"/>
              </w:rPr>
            </w:pPr>
          </w:p>
          <w:p w14:paraId="21FAEA65" w14:textId="77777777" w:rsidR="000B5354" w:rsidRDefault="000B5354">
            <w:pPr>
              <w:spacing w:line="240" w:lineRule="auto"/>
              <w:rPr>
                <w:rFonts w:ascii="Times New Roman" w:eastAsia="Times New Roman" w:hAnsi="Times New Roman" w:cs="Times New Roman"/>
                <w:b/>
                <w:sz w:val="20"/>
                <w:szCs w:val="20"/>
              </w:rPr>
            </w:pPr>
          </w:p>
          <w:p w14:paraId="31FEE162"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Unidad No.2</w:t>
            </w:r>
          </w:p>
          <w:p w14:paraId="1A194B63"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Instrumentos de Medida.</w:t>
            </w:r>
          </w:p>
          <w:p w14:paraId="576DE630" w14:textId="77777777" w:rsidR="000B5354" w:rsidRDefault="000B5354">
            <w:pPr>
              <w:spacing w:line="240" w:lineRule="auto"/>
              <w:rPr>
                <w:rFonts w:ascii="Times New Roman" w:eastAsia="Times New Roman" w:hAnsi="Times New Roman" w:cs="Times New Roman"/>
                <w:b/>
                <w:sz w:val="20"/>
                <w:szCs w:val="20"/>
              </w:rPr>
            </w:pPr>
          </w:p>
          <w:p w14:paraId="2E249562"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conceptuales:</w:t>
            </w:r>
          </w:p>
          <w:p w14:paraId="4C839130"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Longitud: regla, micrómetro, pie de rey.  Ángulo: transportador, goniómetro, sextante.  Tiempo: cronómetro, péndulo, osciladores.  Masa: b</w:t>
            </w:r>
            <w:r>
              <w:rPr>
                <w:rFonts w:ascii="Times New Roman" w:eastAsia="Times New Roman" w:hAnsi="Times New Roman" w:cs="Times New Roman"/>
                <w:sz w:val="20"/>
                <w:szCs w:val="20"/>
              </w:rPr>
              <w:t>alanza, dinamómetro, pesa.</w:t>
            </w:r>
          </w:p>
          <w:p w14:paraId="6E65CE4E" w14:textId="77777777" w:rsidR="000B5354" w:rsidRDefault="000B5354">
            <w:pPr>
              <w:spacing w:line="240" w:lineRule="auto"/>
              <w:jc w:val="both"/>
              <w:rPr>
                <w:rFonts w:ascii="Times New Roman" w:eastAsia="Times New Roman" w:hAnsi="Times New Roman" w:cs="Times New Roman"/>
                <w:sz w:val="20"/>
                <w:szCs w:val="20"/>
              </w:rPr>
            </w:pPr>
          </w:p>
          <w:p w14:paraId="52A86771"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procedimentales:</w:t>
            </w:r>
          </w:p>
          <w:p w14:paraId="2195437A"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Interpretar, llevar a cabo y, en caso de ser necesario, adaptar las instrucciones de protocolos, guías y manuales.  Escribir los resultados de un experimento con las cifras significativas correctas.  </w:t>
            </w:r>
            <w:r>
              <w:rPr>
                <w:rFonts w:ascii="Times New Roman" w:eastAsia="Times New Roman" w:hAnsi="Times New Roman" w:cs="Times New Roman"/>
                <w:sz w:val="20"/>
                <w:szCs w:val="20"/>
              </w:rPr>
              <w:t>Elegir y utilizar apropiadamente los diferentes instrumentos que se tienen para realizar medidas de masa, longitud, ángulo, temperatura, tiempo.  Hacer búsqueda bibliográfica y extraer la información relevante.</w:t>
            </w:r>
          </w:p>
          <w:p w14:paraId="764A6899" w14:textId="77777777" w:rsidR="000B5354" w:rsidRDefault="000B5354">
            <w:pPr>
              <w:spacing w:line="240" w:lineRule="auto"/>
              <w:jc w:val="both"/>
              <w:rPr>
                <w:rFonts w:ascii="Times New Roman" w:eastAsia="Times New Roman" w:hAnsi="Times New Roman" w:cs="Times New Roman"/>
                <w:sz w:val="20"/>
                <w:szCs w:val="20"/>
              </w:rPr>
            </w:pPr>
          </w:p>
          <w:p w14:paraId="1F9BA826"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actitudinales:</w:t>
            </w:r>
          </w:p>
          <w:p w14:paraId="318E894E"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Manipular con rigo</w:t>
            </w:r>
            <w:r>
              <w:rPr>
                <w:rFonts w:ascii="Times New Roman" w:eastAsia="Times New Roman" w:hAnsi="Times New Roman" w:cs="Times New Roman"/>
                <w:sz w:val="20"/>
                <w:szCs w:val="20"/>
              </w:rPr>
              <w:t>r adecuado los instrumentos de medición de las magnitudes primordiales (longitud, ángulo, masa y tiempo).</w:t>
            </w:r>
          </w:p>
          <w:p w14:paraId="44364476" w14:textId="77777777" w:rsidR="000B5354" w:rsidRDefault="000B5354">
            <w:pPr>
              <w:spacing w:line="240" w:lineRule="auto"/>
              <w:jc w:val="both"/>
              <w:rPr>
                <w:rFonts w:ascii="Times New Roman" w:eastAsia="Times New Roman" w:hAnsi="Times New Roman" w:cs="Times New Roman"/>
                <w:sz w:val="20"/>
                <w:szCs w:val="20"/>
              </w:rPr>
            </w:pPr>
          </w:p>
          <w:p w14:paraId="70ED3583" w14:textId="77777777" w:rsidR="000B5354" w:rsidRDefault="000B5354">
            <w:pPr>
              <w:spacing w:line="240" w:lineRule="auto"/>
              <w:rPr>
                <w:rFonts w:ascii="Times New Roman" w:eastAsia="Times New Roman" w:hAnsi="Times New Roman" w:cs="Times New Roman"/>
                <w:b/>
                <w:sz w:val="20"/>
                <w:szCs w:val="20"/>
              </w:rPr>
            </w:pPr>
          </w:p>
          <w:p w14:paraId="572AC9D7"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Unidad No. 3</w:t>
            </w:r>
          </w:p>
          <w:p w14:paraId="1F8E22A3" w14:textId="77777777" w:rsidR="000B5354" w:rsidRDefault="00D9657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Análisis y Presentación de Resultados.</w:t>
            </w:r>
          </w:p>
          <w:p w14:paraId="2AD37F6A" w14:textId="77777777" w:rsidR="000B5354" w:rsidRDefault="000B5354">
            <w:pPr>
              <w:spacing w:line="240" w:lineRule="auto"/>
              <w:jc w:val="both"/>
              <w:rPr>
                <w:rFonts w:ascii="Times New Roman" w:eastAsia="Times New Roman" w:hAnsi="Times New Roman" w:cs="Times New Roman"/>
                <w:b/>
                <w:sz w:val="20"/>
                <w:szCs w:val="20"/>
              </w:rPr>
            </w:pPr>
          </w:p>
          <w:p w14:paraId="0ECBC1D4"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conceptuales:</w:t>
            </w:r>
          </w:p>
          <w:p w14:paraId="39D79DF5"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Registro del experimento: (1) cuaderno de laboratorio, (2) registro de las medidas, (2) diagramas, (3) tablas y (4) notas aclaratorias.</w:t>
            </w:r>
          </w:p>
          <w:p w14:paraId="1FD3A5D5"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Gráficas: (1) utilidad de las gráficas, (2) elección de la cuadrícula, (3) escala, (4) unidades, (5) presentación del er</w:t>
            </w:r>
            <w:r>
              <w:rPr>
                <w:rFonts w:ascii="Times New Roman" w:eastAsia="Times New Roman" w:hAnsi="Times New Roman" w:cs="Times New Roman"/>
                <w:sz w:val="20"/>
                <w:szCs w:val="20"/>
              </w:rPr>
              <w:t>ror, (6) interpolación y extrapolación (7) rango y grado de confianza (8) Ajuste lineal (método de mínimos cuadrados).</w:t>
            </w:r>
          </w:p>
          <w:p w14:paraId="158DB074"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Artículo científico: (1) título, (2) resumen, (3) secciones (4) diagramas, gráficas, ecuaciones y tablas, (5) conclusiones y (6) redacció</w:t>
            </w:r>
            <w:r>
              <w:rPr>
                <w:rFonts w:ascii="Times New Roman" w:eastAsia="Times New Roman" w:hAnsi="Times New Roman" w:cs="Times New Roman"/>
                <w:sz w:val="20"/>
                <w:szCs w:val="20"/>
              </w:rPr>
              <w:t>n.</w:t>
            </w:r>
          </w:p>
          <w:p w14:paraId="77B6FDF8" w14:textId="77777777" w:rsidR="000B5354" w:rsidRDefault="000B5354">
            <w:pPr>
              <w:spacing w:line="240" w:lineRule="auto"/>
              <w:jc w:val="both"/>
              <w:rPr>
                <w:rFonts w:ascii="Times New Roman" w:eastAsia="Times New Roman" w:hAnsi="Times New Roman" w:cs="Times New Roman"/>
                <w:sz w:val="20"/>
                <w:szCs w:val="20"/>
              </w:rPr>
            </w:pPr>
          </w:p>
          <w:p w14:paraId="423A1D43"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procedimentales:</w:t>
            </w:r>
          </w:p>
          <w:p w14:paraId="4A816B15"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Interpretar, llevar a cabo y, en caso de ser necesario, adaptar las instrucciones de protocolos, guías y manuales.  Calcular el error en una medida a partir de las reglas correctas y siguiendo los principios de la lógica exp</w:t>
            </w:r>
            <w:r>
              <w:rPr>
                <w:rFonts w:ascii="Times New Roman" w:eastAsia="Times New Roman" w:hAnsi="Times New Roman" w:cs="Times New Roman"/>
                <w:sz w:val="20"/>
                <w:szCs w:val="20"/>
              </w:rPr>
              <w:t>erimental.  Escribir los resultados de un experimento con las cifras significativas correctas. Realizar gráficas utilizando el papel apropiado y mediante software desarrollado para este fin.  Analizar gráficas infiriendo información y haciendo predicciones</w:t>
            </w:r>
            <w:r>
              <w:rPr>
                <w:rFonts w:ascii="Times New Roman" w:eastAsia="Times New Roman" w:hAnsi="Times New Roman" w:cs="Times New Roman"/>
                <w:sz w:val="20"/>
                <w:szCs w:val="20"/>
              </w:rPr>
              <w:t xml:space="preserve"> a partir de ellas.  Realizar interpolaciones y extrapolaciones de datos experimentales reportando los rangos y grados de confiabilidad.  Llevar correctamente un cuaderno de laboratorio y presentar los resultados en un formato tipo artículo científico.  Ha</w:t>
            </w:r>
            <w:r>
              <w:rPr>
                <w:rFonts w:ascii="Times New Roman" w:eastAsia="Times New Roman" w:hAnsi="Times New Roman" w:cs="Times New Roman"/>
                <w:sz w:val="20"/>
                <w:szCs w:val="20"/>
              </w:rPr>
              <w:t>cer búsqueda bibliográfica y extraer la información relevante.  Realizar el histograma de un grupo de datos y determinar parámetros como la media, la desviación estándar, la correlación.</w:t>
            </w:r>
          </w:p>
          <w:p w14:paraId="61F5D301" w14:textId="77777777" w:rsidR="000B5354" w:rsidRDefault="000B5354">
            <w:pPr>
              <w:spacing w:line="240" w:lineRule="auto"/>
              <w:jc w:val="both"/>
              <w:rPr>
                <w:rFonts w:ascii="Times New Roman" w:eastAsia="Times New Roman" w:hAnsi="Times New Roman" w:cs="Times New Roman"/>
                <w:sz w:val="20"/>
                <w:szCs w:val="20"/>
              </w:rPr>
            </w:pPr>
          </w:p>
          <w:p w14:paraId="2EACA70E"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actitudinales:</w:t>
            </w:r>
          </w:p>
          <w:p w14:paraId="309187D3"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Adquirir un pensamiento crítico que le per</w:t>
            </w:r>
            <w:r>
              <w:rPr>
                <w:rFonts w:ascii="Times New Roman" w:eastAsia="Times New Roman" w:hAnsi="Times New Roman" w:cs="Times New Roman"/>
                <w:sz w:val="20"/>
                <w:szCs w:val="20"/>
              </w:rPr>
              <w:t>mita tomar decisiones según los escenarios encontrados.  Tener un pensamiento crítico y reflexivo sobre las teorías expresadas en libros científicos, autoridades académicas, incluyendo su profesor, para verlas no como verdades absolutas sino como una cienc</w:t>
            </w:r>
            <w:r>
              <w:rPr>
                <w:rFonts w:ascii="Times New Roman" w:eastAsia="Times New Roman" w:hAnsi="Times New Roman" w:cs="Times New Roman"/>
                <w:sz w:val="20"/>
                <w:szCs w:val="20"/>
              </w:rPr>
              <w:t>ia en construcción.  Tener conciencia de la importancia de los experimentos como método principal y primordial para la corroboración de teorías y modelos científicos.  Manipular con rigor adecuado los instrumentos de medición de las magnitudes primordiales</w:t>
            </w:r>
            <w:r>
              <w:rPr>
                <w:rFonts w:ascii="Times New Roman" w:eastAsia="Times New Roman" w:hAnsi="Times New Roman" w:cs="Times New Roman"/>
                <w:sz w:val="20"/>
                <w:szCs w:val="20"/>
              </w:rPr>
              <w:t xml:space="preserve"> (longitud, ángulo, masa y tiempo).  Ser consciente de la necesidad de entender y aplicar los elementos comunicacionales del lenguaje científico, la terminología y la sintaxis adecuada para expresar las ideas científicas.  Adquirir el hábito de utilizar pr</w:t>
            </w:r>
            <w:r>
              <w:rPr>
                <w:rFonts w:ascii="Times New Roman" w:eastAsia="Times New Roman" w:hAnsi="Times New Roman" w:cs="Times New Roman"/>
                <w:sz w:val="20"/>
                <w:szCs w:val="20"/>
              </w:rPr>
              <w:t xml:space="preserve">otocolos y formatos adecuados para documentar y reportar los resultados parciales y definitivos.  </w:t>
            </w:r>
            <w:proofErr w:type="gramStart"/>
            <w:r>
              <w:rPr>
                <w:rFonts w:ascii="Times New Roman" w:eastAsia="Times New Roman" w:hAnsi="Times New Roman" w:cs="Times New Roman"/>
                <w:sz w:val="20"/>
                <w:szCs w:val="20"/>
              </w:rPr>
              <w:t>Reconocer</w:t>
            </w:r>
            <w:proofErr w:type="gramEnd"/>
            <w:r>
              <w:rPr>
                <w:rFonts w:ascii="Times New Roman" w:eastAsia="Times New Roman" w:hAnsi="Times New Roman" w:cs="Times New Roman"/>
                <w:sz w:val="20"/>
                <w:szCs w:val="20"/>
              </w:rPr>
              <w:t xml:space="preserve"> que las teorías científicas son una construcción colectiva que fundamenta desarrollos técnicos y tecnológicos, y que a la vez se recurre a estos par</w:t>
            </w:r>
            <w:r>
              <w:rPr>
                <w:rFonts w:ascii="Times New Roman" w:eastAsia="Times New Roman" w:hAnsi="Times New Roman" w:cs="Times New Roman"/>
                <w:sz w:val="20"/>
                <w:szCs w:val="20"/>
              </w:rPr>
              <w:t>a proponer y verificar nuevo conocimiento.  Demostrar respeto por la autoría en las citaciones bibliográficas</w:t>
            </w:r>
          </w:p>
          <w:p w14:paraId="5A1464EB" w14:textId="77777777" w:rsidR="000B5354" w:rsidRDefault="000B5354">
            <w:pPr>
              <w:spacing w:line="240" w:lineRule="auto"/>
              <w:jc w:val="both"/>
              <w:rPr>
                <w:rFonts w:ascii="Times New Roman" w:eastAsia="Times New Roman" w:hAnsi="Times New Roman" w:cs="Times New Roman"/>
                <w:sz w:val="20"/>
                <w:szCs w:val="20"/>
              </w:rPr>
            </w:pPr>
          </w:p>
          <w:p w14:paraId="5B707F35" w14:textId="77777777" w:rsidR="000B5354" w:rsidRDefault="000B5354">
            <w:pPr>
              <w:spacing w:line="240" w:lineRule="auto"/>
              <w:jc w:val="both"/>
              <w:rPr>
                <w:rFonts w:ascii="Times New Roman" w:eastAsia="Times New Roman" w:hAnsi="Times New Roman" w:cs="Times New Roman"/>
                <w:sz w:val="20"/>
                <w:szCs w:val="20"/>
              </w:rPr>
            </w:pPr>
          </w:p>
          <w:p w14:paraId="05CD0D6B" w14:textId="77777777" w:rsidR="000B5354" w:rsidRDefault="00D9657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Unidad No.4</w:t>
            </w:r>
          </w:p>
          <w:p w14:paraId="26886A56" w14:textId="77777777" w:rsidR="000B5354" w:rsidRDefault="00D9657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Prácticas y Proyectos.</w:t>
            </w:r>
          </w:p>
          <w:p w14:paraId="5A641C03" w14:textId="77777777" w:rsidR="000B5354" w:rsidRDefault="000B5354">
            <w:pPr>
              <w:spacing w:line="240" w:lineRule="auto"/>
              <w:jc w:val="both"/>
              <w:rPr>
                <w:rFonts w:ascii="Times New Roman" w:eastAsia="Times New Roman" w:hAnsi="Times New Roman" w:cs="Times New Roman"/>
                <w:sz w:val="20"/>
                <w:szCs w:val="20"/>
              </w:rPr>
            </w:pPr>
          </w:p>
          <w:p w14:paraId="4D9396D3"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Contenidos conceptuales: </w:t>
            </w:r>
          </w:p>
          <w:p w14:paraId="320E0088"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Realización de prácticas propuestas por el profesor, que buscan entrenar al estudi</w:t>
            </w:r>
            <w:r>
              <w:rPr>
                <w:rFonts w:ascii="Times New Roman" w:eastAsia="Times New Roman" w:hAnsi="Times New Roman" w:cs="Times New Roman"/>
                <w:sz w:val="20"/>
                <w:szCs w:val="20"/>
              </w:rPr>
              <w:t>ante en procedimientos y protocolos específicos. Y presentar demostraciones de conceptos teóricos fundamentales.   Realización de mínimo un proyecto propuesto por el estudiante, donde se aborden conceptos y temas de Física Mecánica, que le permitan al estu</w:t>
            </w:r>
            <w:r>
              <w:rPr>
                <w:rFonts w:ascii="Times New Roman" w:eastAsia="Times New Roman" w:hAnsi="Times New Roman" w:cs="Times New Roman"/>
                <w:sz w:val="20"/>
                <w:szCs w:val="20"/>
              </w:rPr>
              <w:t xml:space="preserve">diante afrontar </w:t>
            </w:r>
            <w:r>
              <w:rPr>
                <w:rFonts w:ascii="Times New Roman" w:eastAsia="Times New Roman" w:hAnsi="Times New Roman" w:cs="Times New Roman"/>
                <w:sz w:val="20"/>
                <w:szCs w:val="20"/>
              </w:rPr>
              <w:lastRenderedPageBreak/>
              <w:t>el problema propuesto desde un enfoque científico. Cada proyecto tendrá una dedicación de 12 horas presenciales, en las cuales contará con la asesoría del profesor.</w:t>
            </w:r>
          </w:p>
          <w:p w14:paraId="5E37401D" w14:textId="77777777" w:rsidR="000B5354" w:rsidRDefault="000B5354">
            <w:pPr>
              <w:spacing w:line="240" w:lineRule="auto"/>
              <w:jc w:val="both"/>
              <w:rPr>
                <w:rFonts w:ascii="Times New Roman" w:eastAsia="Times New Roman" w:hAnsi="Times New Roman" w:cs="Times New Roman"/>
                <w:sz w:val="20"/>
                <w:szCs w:val="20"/>
              </w:rPr>
            </w:pPr>
          </w:p>
          <w:p w14:paraId="08A38928"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Contenidos procedimentales:</w:t>
            </w:r>
          </w:p>
          <w:p w14:paraId="04D1773C"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Interpretar, llevar a cabo y, en caso de ser n</w:t>
            </w:r>
            <w:r>
              <w:rPr>
                <w:rFonts w:ascii="Times New Roman" w:eastAsia="Times New Roman" w:hAnsi="Times New Roman" w:cs="Times New Roman"/>
                <w:sz w:val="20"/>
                <w:szCs w:val="20"/>
              </w:rPr>
              <w:t>ecesario, adaptar las instrucciones de protocolos, guías y manuales.  Calcular el error en una medida a partir de las reglas correctas y siguiendo los principios de la lógica experimental.  Escribir los resultados de un experimento con las cifras significa</w:t>
            </w:r>
            <w:r>
              <w:rPr>
                <w:rFonts w:ascii="Times New Roman" w:eastAsia="Times New Roman" w:hAnsi="Times New Roman" w:cs="Times New Roman"/>
                <w:sz w:val="20"/>
                <w:szCs w:val="20"/>
              </w:rPr>
              <w:t>tivas correctas.  Realizar gráficas utilizando el papel apropiado y mediante software desarrollado para este fin.  Analizar gráficas infiriendo información y haciendo predicciones a partir de ellas.  Realizar interpolaciones y extrapolaciones de datos expe</w:t>
            </w:r>
            <w:r>
              <w:rPr>
                <w:rFonts w:ascii="Times New Roman" w:eastAsia="Times New Roman" w:hAnsi="Times New Roman" w:cs="Times New Roman"/>
                <w:sz w:val="20"/>
                <w:szCs w:val="20"/>
              </w:rPr>
              <w:t>rimentales reportando los rangos y grados de confiabilidad.  Llevar correctamente un cuaderno de laboratorio y presentar los resultados en un formato tipo artículo científico.  Elegir y utilizar apropiadamente los diferentes instrumentos que se tienen para</w:t>
            </w:r>
            <w:r>
              <w:rPr>
                <w:rFonts w:ascii="Times New Roman" w:eastAsia="Times New Roman" w:hAnsi="Times New Roman" w:cs="Times New Roman"/>
                <w:sz w:val="20"/>
                <w:szCs w:val="20"/>
              </w:rPr>
              <w:t xml:space="preserve"> realizar medidas de masa, longitud, ángulo y tiempo.  Hacer búsqueda bibliográfica y extraer la información relevante.  Realizar el histograma de un grupo de datos y determinar parámetros como la media, la desviación estándar, la correlación.</w:t>
            </w:r>
          </w:p>
          <w:p w14:paraId="72D7F902" w14:textId="77777777" w:rsidR="000B5354" w:rsidRDefault="000B5354">
            <w:pPr>
              <w:spacing w:line="240" w:lineRule="auto"/>
              <w:jc w:val="both"/>
              <w:rPr>
                <w:rFonts w:ascii="Times New Roman" w:eastAsia="Times New Roman" w:hAnsi="Times New Roman" w:cs="Times New Roman"/>
                <w:sz w:val="20"/>
                <w:szCs w:val="20"/>
              </w:rPr>
            </w:pPr>
          </w:p>
          <w:p w14:paraId="6278B51D"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Contenidos </w:t>
            </w:r>
            <w:r>
              <w:rPr>
                <w:rFonts w:ascii="Times New Roman" w:eastAsia="Times New Roman" w:hAnsi="Times New Roman" w:cs="Times New Roman"/>
                <w:sz w:val="20"/>
                <w:szCs w:val="20"/>
              </w:rPr>
              <w:t>actitudinales:</w:t>
            </w:r>
          </w:p>
          <w:p w14:paraId="4BC90F3F" w14:textId="77777777" w:rsidR="000B5354" w:rsidRDefault="00D9657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Adquirir un pensamiento crítico que le permita tomar decisiones según los escenarios encontrados.  Tener un pensamiento crítico y reflexivo sobre las teorías expresadas en libros científicos, autoridades académicas, incluyendo su profesor, p</w:t>
            </w:r>
            <w:r>
              <w:rPr>
                <w:rFonts w:ascii="Times New Roman" w:eastAsia="Times New Roman" w:hAnsi="Times New Roman" w:cs="Times New Roman"/>
                <w:sz w:val="20"/>
                <w:szCs w:val="20"/>
              </w:rPr>
              <w:t>ara verlas no como verdades absolutas sino como una ciencia en construcción.  Tener conciencia de la importancia de los experimentos como método principal y primordial para la corroboración de teorías y modelos científicos.  Manipular con rigor adecuado lo</w:t>
            </w:r>
            <w:r>
              <w:rPr>
                <w:rFonts w:ascii="Times New Roman" w:eastAsia="Times New Roman" w:hAnsi="Times New Roman" w:cs="Times New Roman"/>
                <w:sz w:val="20"/>
                <w:szCs w:val="20"/>
              </w:rPr>
              <w:t xml:space="preserve">s instrumentos de medición de las magnitudes primordiales (longitud, ángulo, masa y tiempo).  Ser consciente de la necesidad de entender y aplicar los elementos comunicacionales del lenguaje científico, la terminología y la sintaxis adecuada para expresar </w:t>
            </w:r>
            <w:r>
              <w:rPr>
                <w:rFonts w:ascii="Times New Roman" w:eastAsia="Times New Roman" w:hAnsi="Times New Roman" w:cs="Times New Roman"/>
                <w:sz w:val="20"/>
                <w:szCs w:val="20"/>
              </w:rPr>
              <w:t xml:space="preserve">las ideas científicas.  Adquirir el hábito de utilizar protocolos y formatos para documentar y reportar los resultados parciales y definitivos adecuados, como un requisito indispensable para el desempeño profesional.  </w:t>
            </w:r>
            <w:proofErr w:type="gramStart"/>
            <w:r>
              <w:rPr>
                <w:rFonts w:ascii="Times New Roman" w:eastAsia="Times New Roman" w:hAnsi="Times New Roman" w:cs="Times New Roman"/>
                <w:sz w:val="20"/>
                <w:szCs w:val="20"/>
              </w:rPr>
              <w:t>Reconocer</w:t>
            </w:r>
            <w:proofErr w:type="gramEnd"/>
            <w:r>
              <w:rPr>
                <w:rFonts w:ascii="Times New Roman" w:eastAsia="Times New Roman" w:hAnsi="Times New Roman" w:cs="Times New Roman"/>
                <w:sz w:val="20"/>
                <w:szCs w:val="20"/>
              </w:rPr>
              <w:t xml:space="preserve"> que las teorías científicas </w:t>
            </w:r>
            <w:r>
              <w:rPr>
                <w:rFonts w:ascii="Times New Roman" w:eastAsia="Times New Roman" w:hAnsi="Times New Roman" w:cs="Times New Roman"/>
                <w:sz w:val="20"/>
                <w:szCs w:val="20"/>
              </w:rPr>
              <w:t>son una construcción colectiva que fundamenta desarrollos técnicos y tecnológicos, y que a la vez se recurre a estos para proponer y verificar nuevo conocimiento.  Demostrar respeto por la autoría en las citaciones bibliográficas.</w:t>
            </w:r>
          </w:p>
          <w:p w14:paraId="7B5ACB6F" w14:textId="77777777" w:rsidR="000B5354" w:rsidRDefault="000B5354">
            <w:pPr>
              <w:spacing w:line="240" w:lineRule="auto"/>
              <w:jc w:val="both"/>
              <w:rPr>
                <w:rFonts w:ascii="Times New Roman" w:eastAsia="Times New Roman" w:hAnsi="Times New Roman" w:cs="Times New Roman"/>
                <w:sz w:val="20"/>
                <w:szCs w:val="20"/>
              </w:rPr>
            </w:pPr>
          </w:p>
          <w:p w14:paraId="653B6293" w14:textId="77777777" w:rsidR="000B5354" w:rsidRDefault="000B5354">
            <w:pPr>
              <w:spacing w:line="240" w:lineRule="auto"/>
              <w:rPr>
                <w:color w:val="808080"/>
              </w:rPr>
            </w:pPr>
          </w:p>
        </w:tc>
      </w:tr>
      <w:tr w:rsidR="000B5354" w14:paraId="51743032" w14:textId="77777777">
        <w:trPr>
          <w:trHeight w:val="779"/>
        </w:trPr>
        <w:tc>
          <w:tcPr>
            <w:tcW w:w="2955" w:type="dxa"/>
            <w:tcBorders>
              <w:top w:val="single" w:sz="4" w:space="0" w:color="7F7F7F"/>
              <w:left w:val="single" w:sz="4" w:space="0" w:color="7F7F7F"/>
              <w:bottom w:val="single" w:sz="4" w:space="0" w:color="7F7F7F"/>
              <w:right w:val="single" w:sz="4" w:space="0" w:color="7F7F7F"/>
            </w:tcBorders>
            <w:shd w:val="clear" w:color="auto" w:fill="auto"/>
          </w:tcPr>
          <w:p w14:paraId="170A7536" w14:textId="77777777" w:rsidR="000B5354" w:rsidRDefault="00D96571">
            <w:pPr>
              <w:spacing w:line="240" w:lineRule="auto"/>
              <w:rPr>
                <w:b/>
              </w:rPr>
            </w:pPr>
            <w:r>
              <w:rPr>
                <w:b/>
              </w:rPr>
              <w:lastRenderedPageBreak/>
              <w:t>Unidades:  4</w:t>
            </w:r>
          </w:p>
        </w:tc>
        <w:tc>
          <w:tcPr>
            <w:tcW w:w="4560" w:type="dxa"/>
            <w:tcBorders>
              <w:top w:val="single" w:sz="4" w:space="0" w:color="7F7F7F"/>
              <w:left w:val="single" w:sz="4" w:space="0" w:color="7F7F7F"/>
              <w:bottom w:val="single" w:sz="4" w:space="0" w:color="7F7F7F"/>
              <w:right w:val="single" w:sz="4" w:space="0" w:color="7F7F7F"/>
            </w:tcBorders>
            <w:shd w:val="clear" w:color="auto" w:fill="auto"/>
          </w:tcPr>
          <w:p w14:paraId="073F67F8" w14:textId="77777777" w:rsidR="000B5354" w:rsidRDefault="00D96571">
            <w:pPr>
              <w:spacing w:line="240" w:lineRule="auto"/>
              <w:rPr>
                <w:b/>
              </w:rPr>
            </w:pPr>
            <w:r>
              <w:rPr>
                <w:b/>
              </w:rPr>
              <w:t>Temas:</w:t>
            </w:r>
          </w:p>
          <w:p w14:paraId="26845649" w14:textId="77777777" w:rsidR="000B5354" w:rsidRDefault="00D96571">
            <w:pPr>
              <w:spacing w:line="240" w:lineRule="auto"/>
            </w:pPr>
            <w:r>
              <w:t>-</w:t>
            </w:r>
            <w:r>
              <w:rPr>
                <w:rFonts w:ascii="Times New Roman" w:eastAsia="Times New Roman" w:hAnsi="Times New Roman" w:cs="Times New Roman"/>
                <w:sz w:val="20"/>
                <w:szCs w:val="20"/>
              </w:rPr>
              <w:t>Teoría (Método científico, metrología y estadística)</w:t>
            </w:r>
          </w:p>
          <w:p w14:paraId="3DEEE30B" w14:textId="77777777" w:rsidR="000B5354" w:rsidRDefault="00D96571">
            <w:pPr>
              <w:spacing w:line="240" w:lineRule="auto"/>
            </w:pPr>
            <w:r>
              <w:t>-</w:t>
            </w:r>
            <w:r>
              <w:rPr>
                <w:rFonts w:ascii="Times New Roman" w:eastAsia="Times New Roman" w:hAnsi="Times New Roman" w:cs="Times New Roman"/>
                <w:sz w:val="20"/>
                <w:szCs w:val="20"/>
              </w:rPr>
              <w:t>Instrumentos de medida</w:t>
            </w:r>
          </w:p>
          <w:p w14:paraId="10890380" w14:textId="77777777" w:rsidR="000B5354" w:rsidRDefault="00D96571">
            <w:pPr>
              <w:spacing w:line="240" w:lineRule="auto"/>
              <w:rPr>
                <w:rFonts w:ascii="Times New Roman" w:eastAsia="Times New Roman" w:hAnsi="Times New Roman" w:cs="Times New Roman"/>
                <w:sz w:val="20"/>
                <w:szCs w:val="20"/>
              </w:rPr>
            </w:pPr>
            <w:r>
              <w:t>-</w:t>
            </w:r>
            <w:r>
              <w:rPr>
                <w:rFonts w:ascii="Times New Roman" w:eastAsia="Times New Roman" w:hAnsi="Times New Roman" w:cs="Times New Roman"/>
                <w:sz w:val="20"/>
                <w:szCs w:val="20"/>
              </w:rPr>
              <w:t>Análisis y presentación de resultados</w:t>
            </w:r>
          </w:p>
          <w:p w14:paraId="73580B8E" w14:textId="77777777" w:rsidR="000B5354" w:rsidRDefault="00D9657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-Prácticas y proyectos</w:t>
            </w:r>
          </w:p>
        </w:tc>
        <w:tc>
          <w:tcPr>
            <w:tcW w:w="2595" w:type="dxa"/>
            <w:tcBorders>
              <w:top w:val="single" w:sz="4" w:space="0" w:color="7F7F7F"/>
              <w:left w:val="single" w:sz="4" w:space="0" w:color="7F7F7F"/>
              <w:bottom w:val="single" w:sz="4" w:space="0" w:color="7F7F7F"/>
              <w:right w:val="single" w:sz="4" w:space="0" w:color="7F7F7F"/>
            </w:tcBorders>
            <w:shd w:val="clear" w:color="auto" w:fill="auto"/>
          </w:tcPr>
          <w:p w14:paraId="13C0406C" w14:textId="77777777" w:rsidR="000B5354" w:rsidRDefault="00D96571">
            <w:pPr>
              <w:spacing w:line="240" w:lineRule="auto"/>
              <w:rPr>
                <w:b/>
              </w:rPr>
            </w:pPr>
            <w:r>
              <w:rPr>
                <w:b/>
              </w:rPr>
              <w:t>Subtemas:</w:t>
            </w:r>
          </w:p>
        </w:tc>
      </w:tr>
    </w:tbl>
    <w:p w14:paraId="7169DA82" w14:textId="77777777" w:rsidR="000B5354" w:rsidRDefault="000B5354">
      <w:pPr>
        <w:spacing w:line="240" w:lineRule="auto"/>
        <w:rPr>
          <w:rFonts w:ascii="Calibri" w:eastAsia="Calibri" w:hAnsi="Calibri" w:cs="Calibri"/>
          <w:sz w:val="20"/>
          <w:szCs w:val="20"/>
        </w:rPr>
      </w:pPr>
    </w:p>
    <w:p w14:paraId="04F0A018" w14:textId="77777777" w:rsidR="000B5354" w:rsidRDefault="000B5354">
      <w:pPr>
        <w:spacing w:line="240" w:lineRule="auto"/>
        <w:rPr>
          <w:rFonts w:ascii="Calibri" w:eastAsia="Calibri" w:hAnsi="Calibri" w:cs="Calibri"/>
          <w:sz w:val="24"/>
          <w:szCs w:val="24"/>
        </w:rPr>
      </w:pPr>
    </w:p>
    <w:p w14:paraId="1E3A7DBB" w14:textId="77777777" w:rsidR="000B5354" w:rsidRDefault="000B5354">
      <w:pPr>
        <w:spacing w:line="240" w:lineRule="auto"/>
        <w:rPr>
          <w:rFonts w:ascii="Calibri" w:eastAsia="Calibri" w:hAnsi="Calibri" w:cs="Calibri"/>
          <w:sz w:val="24"/>
          <w:szCs w:val="24"/>
        </w:rPr>
      </w:pPr>
    </w:p>
    <w:tbl>
      <w:tblPr>
        <w:tblStyle w:val="ab"/>
        <w:tblW w:w="10080" w:type="dxa"/>
        <w:tblInd w:w="-52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10080"/>
      </w:tblGrid>
      <w:tr w:rsidR="000B5354" w14:paraId="333F348C" w14:textId="77777777">
        <w:trPr>
          <w:trHeight w:val="340"/>
        </w:trPr>
        <w:tc>
          <w:tcPr>
            <w:tcW w:w="1008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44F62D93" w14:textId="77777777" w:rsidR="000B5354" w:rsidRDefault="00D96571">
            <w:pPr>
              <w:numPr>
                <w:ilvl w:val="0"/>
                <w:numId w:val="3"/>
              </w:numPr>
              <w:spacing w:line="240" w:lineRule="auto"/>
              <w:rPr>
                <w:b/>
              </w:rPr>
            </w:pPr>
            <w:r>
              <w:rPr>
                <w:b/>
              </w:rPr>
              <w:t xml:space="preserve">METODOLOGÍA </w:t>
            </w:r>
          </w:p>
        </w:tc>
      </w:tr>
      <w:tr w:rsidR="000B5354" w14:paraId="07EC7CC9" w14:textId="77777777">
        <w:trPr>
          <w:trHeight w:val="480"/>
        </w:trPr>
        <w:tc>
          <w:tcPr>
            <w:tcW w:w="10080" w:type="dxa"/>
            <w:tcBorders>
              <w:top w:val="nil"/>
              <w:left w:val="single" w:sz="4" w:space="0" w:color="7F7F7F"/>
              <w:bottom w:val="single" w:sz="4" w:space="0" w:color="7F7F7F"/>
              <w:right w:val="single" w:sz="4" w:space="0" w:color="7F7F7F"/>
            </w:tcBorders>
            <w:shd w:val="clear" w:color="auto" w:fill="auto"/>
          </w:tcPr>
          <w:p w14:paraId="1ACFB807" w14:textId="77777777" w:rsidR="000B5354" w:rsidRDefault="00D96571">
            <w:pPr>
              <w:widowControl w:val="0"/>
              <w:spacing w:after="240"/>
            </w:pPr>
            <w:r>
              <w:t>A continuación, se enumeran algunas de las estrategias metodológicas sugeridas para el logro de los objetivos del curso y su contenido.</w:t>
            </w:r>
          </w:p>
          <w:p w14:paraId="2DD39DDD" w14:textId="77777777" w:rsidR="000B5354" w:rsidRDefault="00D96571">
            <w:pPr>
              <w:widowControl w:val="0"/>
              <w:spacing w:after="240"/>
            </w:pPr>
            <w:r>
              <w:t>Clase magistral por parte del profesor del curso acompañada de ejemplos prácticos y demostraciones.</w:t>
            </w:r>
          </w:p>
          <w:p w14:paraId="2A5BFF67" w14:textId="77777777" w:rsidR="000B5354" w:rsidRDefault="00D96571">
            <w:pPr>
              <w:widowControl w:val="0"/>
              <w:spacing w:after="240"/>
            </w:pPr>
            <w:r>
              <w:t>TC+C= Temas de consu</w:t>
            </w:r>
            <w:r>
              <w:t>lta + cuestionario por parte del estudiante sobre temas que hacen parte del programa.</w:t>
            </w:r>
          </w:p>
          <w:p w14:paraId="2661DD46" w14:textId="77777777" w:rsidR="000B5354" w:rsidRDefault="00D96571">
            <w:pPr>
              <w:widowControl w:val="0"/>
              <w:spacing w:after="240"/>
            </w:pPr>
            <w:r>
              <w:t>Desarrollo de actividades experimentales por parte de los estudiantes, ayudados en algunos casos de programas de computación.</w:t>
            </w:r>
          </w:p>
          <w:p w14:paraId="13728B84" w14:textId="60AF439E" w:rsidR="000B5354" w:rsidRDefault="00D96571">
            <w:pPr>
              <w:widowControl w:val="0"/>
              <w:spacing w:after="240"/>
            </w:pPr>
            <w:r>
              <w:t xml:space="preserve">Prácticas de laboratorio </w:t>
            </w:r>
            <w:r w:rsidR="00197344">
              <w:t>propositivas realizadas por los estudiantes bajo orientación del docente</w:t>
            </w:r>
          </w:p>
          <w:p w14:paraId="3F2A012D" w14:textId="4B571B78" w:rsidR="00197344" w:rsidRDefault="00D96571" w:rsidP="00197344">
            <w:pPr>
              <w:widowControl w:val="0"/>
              <w:spacing w:after="240"/>
            </w:pPr>
            <w:r>
              <w:t>Desarrollo de</w:t>
            </w:r>
            <w:r w:rsidR="00197344">
              <w:t xml:space="preserve"> un</w:t>
            </w:r>
            <w:r>
              <w:t xml:space="preserve"> proyecto</w:t>
            </w:r>
            <w:r w:rsidR="00197344">
              <w:t xml:space="preserve"> final por</w:t>
            </w:r>
            <w:r>
              <w:t xml:space="preserve"> parte de </w:t>
            </w:r>
            <w:proofErr w:type="gramStart"/>
            <w:r>
              <w:t>los estudiantes</w:t>
            </w:r>
            <w:r w:rsidR="00197344">
              <w:t xml:space="preserve"> relacionadas</w:t>
            </w:r>
            <w:proofErr w:type="gramEnd"/>
            <w:r w:rsidR="00197344">
              <w:t xml:space="preserve"> con las temáticas </w:t>
            </w:r>
            <w:proofErr w:type="spellStart"/>
            <w:r w:rsidR="00197344">
              <w:t>inpartidas</w:t>
            </w:r>
            <w:proofErr w:type="spellEnd"/>
            <w:r w:rsidR="00197344">
              <w:t xml:space="preserve"> en el curso </w:t>
            </w:r>
            <w:r>
              <w:t xml:space="preserve"> </w:t>
            </w:r>
          </w:p>
          <w:p w14:paraId="5571C056" w14:textId="526D1E23" w:rsidR="000B5354" w:rsidRDefault="00D96571" w:rsidP="00197344">
            <w:pPr>
              <w:widowControl w:val="0"/>
              <w:spacing w:after="240"/>
            </w:pPr>
            <w:r>
              <w:t>R</w:t>
            </w:r>
            <w:r>
              <w:t>evisión del cuaderno de protocolo por parte del profesor del curso.</w:t>
            </w:r>
          </w:p>
        </w:tc>
      </w:tr>
    </w:tbl>
    <w:p w14:paraId="167BE0D2" w14:textId="77777777" w:rsidR="000B5354" w:rsidRDefault="000B5354">
      <w:pPr>
        <w:spacing w:after="200"/>
        <w:rPr>
          <w:rFonts w:ascii="Calibri" w:eastAsia="Calibri" w:hAnsi="Calibri" w:cs="Calibri"/>
        </w:rPr>
      </w:pPr>
    </w:p>
    <w:p w14:paraId="296C9BCD" w14:textId="77777777" w:rsidR="000B5354" w:rsidRDefault="000B5354">
      <w:pPr>
        <w:spacing w:line="240" w:lineRule="auto"/>
        <w:rPr>
          <w:rFonts w:ascii="Calibri" w:eastAsia="Calibri" w:hAnsi="Calibri" w:cs="Calibri"/>
          <w:sz w:val="24"/>
          <w:szCs w:val="24"/>
        </w:rPr>
      </w:pPr>
    </w:p>
    <w:tbl>
      <w:tblPr>
        <w:tblStyle w:val="ac"/>
        <w:tblW w:w="10035" w:type="dxa"/>
        <w:tblInd w:w="-53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6630"/>
        <w:gridCol w:w="1410"/>
        <w:gridCol w:w="1995"/>
      </w:tblGrid>
      <w:tr w:rsidR="000B5354" w14:paraId="63224EAD" w14:textId="77777777">
        <w:trPr>
          <w:trHeight w:val="244"/>
        </w:trPr>
        <w:tc>
          <w:tcPr>
            <w:tcW w:w="663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46A1D433" w14:textId="77777777" w:rsidR="000B5354" w:rsidRDefault="00D96571">
            <w:pPr>
              <w:spacing w:line="240" w:lineRule="auto"/>
              <w:jc w:val="center"/>
              <w:rPr>
                <w:b/>
              </w:rPr>
            </w:pPr>
            <w:r>
              <w:rPr>
                <w:b/>
              </w:rPr>
              <w:t>Actividad de evaluación</w:t>
            </w:r>
          </w:p>
        </w:tc>
        <w:tc>
          <w:tcPr>
            <w:tcW w:w="1410"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4956825E" w14:textId="77777777" w:rsidR="000B5354" w:rsidRDefault="00D96571">
            <w:pPr>
              <w:spacing w:line="240" w:lineRule="auto"/>
              <w:jc w:val="center"/>
              <w:rPr>
                <w:b/>
              </w:rPr>
            </w:pPr>
            <w:r>
              <w:rPr>
                <w:b/>
              </w:rPr>
              <w:t>Porcentaje</w:t>
            </w:r>
          </w:p>
        </w:tc>
        <w:tc>
          <w:tcPr>
            <w:tcW w:w="1995" w:type="dxa"/>
            <w:tcBorders>
              <w:top w:val="single" w:sz="4" w:space="0" w:color="7F7F7F"/>
              <w:left w:val="single" w:sz="4" w:space="0" w:color="7F7F7F"/>
              <w:bottom w:val="single" w:sz="4" w:space="0" w:color="7F7F7F"/>
              <w:right w:val="single" w:sz="4" w:space="0" w:color="7F7F7F"/>
            </w:tcBorders>
            <w:shd w:val="clear" w:color="auto" w:fill="BFBFBF"/>
            <w:vAlign w:val="center"/>
          </w:tcPr>
          <w:p w14:paraId="16D421D3" w14:textId="77777777" w:rsidR="000B5354" w:rsidRDefault="00D96571">
            <w:pPr>
              <w:spacing w:line="240" w:lineRule="auto"/>
              <w:jc w:val="center"/>
              <w:rPr>
                <w:b/>
              </w:rPr>
            </w:pPr>
            <w:r>
              <w:rPr>
                <w:b/>
              </w:rPr>
              <w:t>Fecha</w:t>
            </w:r>
          </w:p>
        </w:tc>
      </w:tr>
      <w:tr w:rsidR="000B5354" w14:paraId="4208236D"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36313770" w14:textId="1AC32C56" w:rsidR="000B5354" w:rsidRDefault="00D96571">
            <w:pPr>
              <w:spacing w:line="240" w:lineRule="auto"/>
              <w:rPr>
                <w:rFonts w:ascii="Arial" w:eastAsia="Arial" w:hAnsi="Arial" w:cs="Arial"/>
                <w:sz w:val="20"/>
                <w:szCs w:val="20"/>
              </w:rPr>
            </w:pPr>
            <w:r>
              <w:t xml:space="preserve">Seguimiento de las actividades </w:t>
            </w:r>
            <w:r w:rsidR="002D0A9C">
              <w:t>1,</w:t>
            </w:r>
            <w:r>
              <w:t>2, 3, 4, 5, 6, y 7</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19288F71" w14:textId="77777777" w:rsidR="000B5354" w:rsidRDefault="00D96571">
            <w:pPr>
              <w:spacing w:line="240" w:lineRule="auto"/>
              <w:jc w:val="center"/>
              <w:rPr>
                <w:sz w:val="24"/>
                <w:szCs w:val="24"/>
              </w:rPr>
            </w:pPr>
            <w:r>
              <w:t>15%</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4413AE07" w14:textId="77777777" w:rsidR="000B5354" w:rsidRDefault="00D96571">
            <w:pPr>
              <w:spacing w:line="240" w:lineRule="auto"/>
              <w:rPr>
                <w:sz w:val="20"/>
                <w:szCs w:val="20"/>
              </w:rPr>
            </w:pPr>
            <w:r>
              <w:t>Fechas varias hasta 09 de febrero de 2022</w:t>
            </w:r>
          </w:p>
        </w:tc>
      </w:tr>
      <w:tr w:rsidR="000B5354" w14:paraId="28ADFD65"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4D43E11E" w14:textId="77777777" w:rsidR="000B5354" w:rsidRDefault="00D96571">
            <w:pPr>
              <w:spacing w:line="240" w:lineRule="auto"/>
              <w:rPr>
                <w:rFonts w:ascii="Arial" w:eastAsia="Arial" w:hAnsi="Arial" w:cs="Arial"/>
                <w:sz w:val="20"/>
                <w:szCs w:val="20"/>
              </w:rPr>
            </w:pPr>
            <w:r>
              <w:t>Presentación de las propuestas de proyecto final</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4020118B" w14:textId="77777777" w:rsidR="000B5354" w:rsidRDefault="00D96571">
            <w:pPr>
              <w:spacing w:line="240" w:lineRule="auto"/>
              <w:jc w:val="center"/>
              <w:rPr>
                <w:sz w:val="24"/>
                <w:szCs w:val="24"/>
              </w:rPr>
            </w:pPr>
            <w:r>
              <w:t>2%</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294DCC93" w14:textId="77777777" w:rsidR="000B5354" w:rsidRDefault="00D96571">
            <w:pPr>
              <w:spacing w:line="240" w:lineRule="auto"/>
              <w:rPr>
                <w:sz w:val="20"/>
                <w:szCs w:val="20"/>
              </w:rPr>
            </w:pPr>
            <w:r>
              <w:t>Miércoles, 09 de febrero de 2022</w:t>
            </w:r>
          </w:p>
        </w:tc>
      </w:tr>
      <w:tr w:rsidR="000B5354" w14:paraId="7B45AF0D"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35DEC4F0" w14:textId="77777777" w:rsidR="000B5354" w:rsidRDefault="00D96571">
            <w:pPr>
              <w:spacing w:line="240" w:lineRule="auto"/>
              <w:rPr>
                <w:rFonts w:ascii="Arial" w:eastAsia="Arial" w:hAnsi="Arial" w:cs="Arial"/>
                <w:sz w:val="20"/>
                <w:szCs w:val="20"/>
              </w:rPr>
            </w:pPr>
            <w:r>
              <w:t>Evaluación del cuaderno de protocolo correspondiente a las actividades de las primeras 7 semanas</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3E35FC56" w14:textId="77777777" w:rsidR="000B5354" w:rsidRDefault="00D96571">
            <w:pPr>
              <w:spacing w:line="240" w:lineRule="auto"/>
              <w:jc w:val="center"/>
              <w:rPr>
                <w:sz w:val="24"/>
                <w:szCs w:val="24"/>
              </w:rPr>
            </w:pPr>
            <w:r>
              <w:t>5%</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381E3E38" w14:textId="77777777" w:rsidR="000B5354" w:rsidRDefault="00D96571">
            <w:pPr>
              <w:spacing w:line="240" w:lineRule="auto"/>
              <w:rPr>
                <w:sz w:val="20"/>
                <w:szCs w:val="20"/>
              </w:rPr>
            </w:pPr>
            <w:r>
              <w:t>Viernes, 11 de febrero de 2022</w:t>
            </w:r>
          </w:p>
        </w:tc>
      </w:tr>
      <w:tr w:rsidR="000B5354" w14:paraId="0E6B242A"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3B597537" w14:textId="77777777" w:rsidR="000B5354" w:rsidRDefault="00D96571">
            <w:pPr>
              <w:spacing w:line="240" w:lineRule="auto"/>
              <w:rPr>
                <w:rFonts w:ascii="Arial" w:eastAsia="Arial" w:hAnsi="Arial" w:cs="Arial"/>
                <w:sz w:val="20"/>
                <w:szCs w:val="20"/>
              </w:rPr>
            </w:pPr>
            <w:r>
              <w:t>Primer examen parcial</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71F2A39B" w14:textId="77777777" w:rsidR="000B5354" w:rsidRDefault="00D96571">
            <w:pPr>
              <w:spacing w:line="240" w:lineRule="auto"/>
              <w:jc w:val="center"/>
              <w:rPr>
                <w:sz w:val="24"/>
                <w:szCs w:val="24"/>
              </w:rPr>
            </w:pPr>
            <w:r>
              <w:t>20%</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047B6F58" w14:textId="77777777" w:rsidR="000B5354" w:rsidRDefault="00D96571">
            <w:pPr>
              <w:spacing w:line="240" w:lineRule="auto"/>
              <w:rPr>
                <w:sz w:val="20"/>
                <w:szCs w:val="20"/>
              </w:rPr>
            </w:pPr>
            <w:r>
              <w:t>Viernes, 11 de febrero de 2022</w:t>
            </w:r>
          </w:p>
        </w:tc>
      </w:tr>
      <w:tr w:rsidR="000B5354" w14:paraId="6EB659BB"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3F5724A4" w14:textId="77777777" w:rsidR="000B5354" w:rsidRDefault="00D96571">
            <w:pPr>
              <w:spacing w:line="240" w:lineRule="auto"/>
              <w:rPr>
                <w:rFonts w:ascii="Arial" w:eastAsia="Arial" w:hAnsi="Arial" w:cs="Arial"/>
                <w:sz w:val="20"/>
                <w:szCs w:val="20"/>
              </w:rPr>
            </w:pPr>
            <w:r>
              <w:t>Informe tipo Artículo de la práctica propuesta 1</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0D258910" w14:textId="77777777" w:rsidR="000B5354" w:rsidRDefault="00D96571">
            <w:pPr>
              <w:spacing w:line="240" w:lineRule="auto"/>
              <w:jc w:val="center"/>
              <w:rPr>
                <w:sz w:val="24"/>
                <w:szCs w:val="24"/>
              </w:rPr>
            </w:pPr>
            <w:r>
              <w:t>10%</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7407EA59" w14:textId="77777777" w:rsidR="000B5354" w:rsidRDefault="00D96571">
            <w:pPr>
              <w:spacing w:line="240" w:lineRule="auto"/>
              <w:rPr>
                <w:sz w:val="20"/>
                <w:szCs w:val="20"/>
              </w:rPr>
            </w:pPr>
            <w:r>
              <w:t>lunes, 28 de febrero de 2022</w:t>
            </w:r>
          </w:p>
        </w:tc>
      </w:tr>
      <w:tr w:rsidR="000B5354" w14:paraId="6A11E58B"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649D4F72" w14:textId="77777777" w:rsidR="000B5354" w:rsidRDefault="00D96571">
            <w:pPr>
              <w:spacing w:line="240" w:lineRule="auto"/>
              <w:rPr>
                <w:rFonts w:ascii="Arial" w:eastAsia="Arial" w:hAnsi="Arial" w:cs="Arial"/>
                <w:sz w:val="20"/>
                <w:szCs w:val="20"/>
              </w:rPr>
            </w:pPr>
            <w:r>
              <w:t>Informe tipo Artículo de la práctica propuesta 2</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01FDB3A4" w14:textId="77777777" w:rsidR="000B5354" w:rsidRDefault="00D96571">
            <w:pPr>
              <w:spacing w:line="240" w:lineRule="auto"/>
              <w:jc w:val="center"/>
              <w:rPr>
                <w:sz w:val="24"/>
                <w:szCs w:val="24"/>
              </w:rPr>
            </w:pPr>
            <w:r>
              <w:t>10%</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7CE14B47" w14:textId="77777777" w:rsidR="000B5354" w:rsidRDefault="00D96571">
            <w:pPr>
              <w:spacing w:line="240" w:lineRule="auto"/>
              <w:rPr>
                <w:sz w:val="20"/>
                <w:szCs w:val="20"/>
              </w:rPr>
            </w:pPr>
            <w:r>
              <w:t>Martes, 08 de marzo de 2022</w:t>
            </w:r>
          </w:p>
        </w:tc>
      </w:tr>
      <w:tr w:rsidR="000B5354" w14:paraId="088402AE"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4B9FF4EA" w14:textId="77777777" w:rsidR="000B5354" w:rsidRDefault="00D96571">
            <w:pPr>
              <w:spacing w:line="240" w:lineRule="auto"/>
              <w:rPr>
                <w:rFonts w:ascii="Arial" w:eastAsia="Arial" w:hAnsi="Arial" w:cs="Arial"/>
                <w:sz w:val="20"/>
                <w:szCs w:val="20"/>
              </w:rPr>
            </w:pPr>
            <w:r>
              <w:t>Segundo examen parcial</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528392AB" w14:textId="77777777" w:rsidR="000B5354" w:rsidRDefault="00D96571">
            <w:pPr>
              <w:spacing w:line="240" w:lineRule="auto"/>
              <w:jc w:val="center"/>
              <w:rPr>
                <w:sz w:val="24"/>
                <w:szCs w:val="24"/>
              </w:rPr>
            </w:pPr>
            <w:r>
              <w:t>10%</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1C9E85E9" w14:textId="77777777" w:rsidR="000B5354" w:rsidRDefault="00D96571">
            <w:pPr>
              <w:spacing w:line="240" w:lineRule="auto"/>
              <w:rPr>
                <w:sz w:val="20"/>
                <w:szCs w:val="20"/>
              </w:rPr>
            </w:pPr>
            <w:bookmarkStart w:id="1" w:name="_heading=h.30j0zll" w:colFirst="0" w:colLast="0"/>
            <w:bookmarkEnd w:id="1"/>
            <w:r>
              <w:t>Viernes, 08 de abril de 2022</w:t>
            </w:r>
          </w:p>
        </w:tc>
      </w:tr>
      <w:tr w:rsidR="000B5354" w14:paraId="469B9350"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4B67882E" w14:textId="77777777" w:rsidR="000B5354" w:rsidRDefault="00D96571">
            <w:pPr>
              <w:spacing w:line="240" w:lineRule="auto"/>
              <w:rPr>
                <w:rFonts w:ascii="Arial" w:eastAsia="Arial" w:hAnsi="Arial" w:cs="Arial"/>
                <w:sz w:val="20"/>
                <w:szCs w:val="20"/>
              </w:rPr>
            </w:pPr>
            <w:r>
              <w:t>Evaluación del cuaderno de protocolo correspondiente a las actividades de las semanas 8</w:t>
            </w:r>
            <w:r>
              <w:t xml:space="preserve"> a 15</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5DE024AD" w14:textId="77777777" w:rsidR="000B5354" w:rsidRDefault="00D96571">
            <w:pPr>
              <w:spacing w:line="240" w:lineRule="auto"/>
              <w:jc w:val="center"/>
              <w:rPr>
                <w:sz w:val="24"/>
                <w:szCs w:val="24"/>
              </w:rPr>
            </w:pPr>
            <w:r>
              <w:t>5%</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7AEBE420" w14:textId="77777777" w:rsidR="000B5354" w:rsidRDefault="00D96571">
            <w:pPr>
              <w:spacing w:line="240" w:lineRule="auto"/>
              <w:rPr>
                <w:sz w:val="20"/>
                <w:szCs w:val="20"/>
              </w:rPr>
            </w:pPr>
            <w:r>
              <w:t>Viernes, 08 de abril de 2022</w:t>
            </w:r>
          </w:p>
        </w:tc>
      </w:tr>
      <w:tr w:rsidR="000B5354" w14:paraId="54439827"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596F4F49" w14:textId="77777777" w:rsidR="000B5354" w:rsidRDefault="00D96571">
            <w:pPr>
              <w:spacing w:line="240" w:lineRule="auto"/>
              <w:rPr>
                <w:rFonts w:ascii="Arial" w:eastAsia="Arial" w:hAnsi="Arial" w:cs="Arial"/>
                <w:sz w:val="20"/>
                <w:szCs w:val="20"/>
              </w:rPr>
            </w:pPr>
            <w:r>
              <w:t>Informe tipo Artículo del proyecto Final</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1E417A97" w14:textId="77777777" w:rsidR="000B5354" w:rsidRDefault="00D96571">
            <w:pPr>
              <w:spacing w:line="240" w:lineRule="auto"/>
              <w:jc w:val="center"/>
              <w:rPr>
                <w:sz w:val="24"/>
                <w:szCs w:val="24"/>
              </w:rPr>
            </w:pPr>
            <w:r>
              <w:t>10%</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5108A8E1" w14:textId="77777777" w:rsidR="000B5354" w:rsidRDefault="00D96571">
            <w:pPr>
              <w:spacing w:line="240" w:lineRule="auto"/>
              <w:rPr>
                <w:sz w:val="20"/>
                <w:szCs w:val="20"/>
              </w:rPr>
            </w:pPr>
            <w:r>
              <w:t>Lunes, 04 de abril de 2022</w:t>
            </w:r>
          </w:p>
        </w:tc>
      </w:tr>
      <w:tr w:rsidR="000B5354" w14:paraId="7CDF4083" w14:textId="77777777">
        <w:trPr>
          <w:trHeight w:val="397"/>
        </w:trPr>
        <w:tc>
          <w:tcPr>
            <w:tcW w:w="6630" w:type="dxa"/>
            <w:tcBorders>
              <w:top w:val="single" w:sz="4" w:space="0" w:color="7F7F7F"/>
              <w:left w:val="single" w:sz="4" w:space="0" w:color="7F7F7F"/>
              <w:bottom w:val="single" w:sz="4" w:space="0" w:color="7F7F7F"/>
              <w:right w:val="single" w:sz="4" w:space="0" w:color="7F7F7F"/>
            </w:tcBorders>
            <w:shd w:val="clear" w:color="auto" w:fill="auto"/>
          </w:tcPr>
          <w:p w14:paraId="4030F6E5" w14:textId="77777777" w:rsidR="000B5354" w:rsidRDefault="00D96571">
            <w:pPr>
              <w:spacing w:line="240" w:lineRule="auto"/>
            </w:pPr>
            <w:r>
              <w:t>Presentación de resultados del proyecto Final</w:t>
            </w:r>
          </w:p>
        </w:tc>
        <w:tc>
          <w:tcPr>
            <w:tcW w:w="1410" w:type="dxa"/>
            <w:tcBorders>
              <w:top w:val="single" w:sz="4" w:space="0" w:color="7F7F7F"/>
              <w:left w:val="single" w:sz="4" w:space="0" w:color="7F7F7F"/>
              <w:bottom w:val="single" w:sz="4" w:space="0" w:color="7F7F7F"/>
              <w:right w:val="single" w:sz="4" w:space="0" w:color="7F7F7F"/>
            </w:tcBorders>
            <w:shd w:val="clear" w:color="auto" w:fill="auto"/>
          </w:tcPr>
          <w:p w14:paraId="317C8A28" w14:textId="77777777" w:rsidR="000B5354" w:rsidRDefault="00D96571">
            <w:pPr>
              <w:spacing w:line="240" w:lineRule="auto"/>
              <w:jc w:val="center"/>
              <w:rPr>
                <w:sz w:val="24"/>
                <w:szCs w:val="24"/>
              </w:rPr>
            </w:pPr>
            <w:r>
              <w:t>13%</w:t>
            </w:r>
          </w:p>
        </w:tc>
        <w:tc>
          <w:tcPr>
            <w:tcW w:w="1995" w:type="dxa"/>
            <w:tcBorders>
              <w:top w:val="single" w:sz="4" w:space="0" w:color="7F7F7F"/>
              <w:left w:val="single" w:sz="4" w:space="0" w:color="7F7F7F"/>
              <w:bottom w:val="single" w:sz="4" w:space="0" w:color="7F7F7F"/>
              <w:right w:val="single" w:sz="4" w:space="0" w:color="7F7F7F"/>
            </w:tcBorders>
            <w:shd w:val="clear" w:color="auto" w:fill="auto"/>
          </w:tcPr>
          <w:p w14:paraId="11CCE7A4" w14:textId="77777777" w:rsidR="000B5354" w:rsidRDefault="00D96571">
            <w:pPr>
              <w:spacing w:line="240" w:lineRule="auto"/>
            </w:pPr>
            <w:r>
              <w:t>Viernes 01 de abril y miércoles 06 de abril de 2022</w:t>
            </w:r>
          </w:p>
        </w:tc>
      </w:tr>
    </w:tbl>
    <w:p w14:paraId="1BBADBCD" w14:textId="77777777" w:rsidR="000B5354" w:rsidRDefault="000B5354">
      <w:pPr>
        <w:spacing w:line="240" w:lineRule="auto"/>
        <w:rPr>
          <w:rFonts w:ascii="Calibri" w:eastAsia="Calibri" w:hAnsi="Calibri" w:cs="Calibri"/>
          <w:sz w:val="20"/>
          <w:szCs w:val="20"/>
        </w:rPr>
      </w:pPr>
    </w:p>
    <w:tbl>
      <w:tblPr>
        <w:tblStyle w:val="ad"/>
        <w:tblW w:w="10140" w:type="dxa"/>
        <w:tblInd w:w="-50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10140"/>
      </w:tblGrid>
      <w:tr w:rsidR="000B5354" w14:paraId="0CA8551D" w14:textId="77777777">
        <w:trPr>
          <w:trHeight w:val="227"/>
        </w:trPr>
        <w:tc>
          <w:tcPr>
            <w:tcW w:w="10140" w:type="dxa"/>
            <w:tcBorders>
              <w:top w:val="single" w:sz="4" w:space="0" w:color="7F7F7F"/>
              <w:left w:val="single" w:sz="4" w:space="0" w:color="7F7F7F"/>
              <w:bottom w:val="nil"/>
              <w:right w:val="single" w:sz="4" w:space="0" w:color="7F7F7F"/>
            </w:tcBorders>
            <w:shd w:val="clear" w:color="auto" w:fill="auto"/>
            <w:vAlign w:val="center"/>
          </w:tcPr>
          <w:p w14:paraId="6A8F04D6" w14:textId="77777777" w:rsidR="000B5354" w:rsidRDefault="00D96571">
            <w:pPr>
              <w:spacing w:line="240" w:lineRule="auto"/>
            </w:pPr>
            <w:r>
              <w:rPr>
                <w:b/>
              </w:rPr>
              <w:t>Actividades de asistencia obligatoria</w:t>
            </w:r>
            <w:r>
              <w:rPr>
                <w:b/>
                <w:vertAlign w:val="superscript"/>
              </w:rPr>
              <w:footnoteReference w:id="1"/>
            </w:r>
            <w:r>
              <w:rPr>
                <w:b/>
              </w:rPr>
              <w:t xml:space="preserve">: </w:t>
            </w:r>
            <w:r>
              <w:t>Prácticas de laboratorio, exposiciones y actividades en clase.</w:t>
            </w:r>
          </w:p>
          <w:p w14:paraId="0BB97CE2" w14:textId="77777777" w:rsidR="000B5354" w:rsidRDefault="00D96571">
            <w:pPr>
              <w:spacing w:line="240" w:lineRule="auto"/>
            </w:pPr>
            <w:r>
              <w:t>Evaluaciones.</w:t>
            </w:r>
          </w:p>
          <w:p w14:paraId="65F8963B" w14:textId="77777777" w:rsidR="000B5354" w:rsidRDefault="00D96571">
            <w:pPr>
              <w:spacing w:line="240" w:lineRule="auto"/>
            </w:pPr>
            <w:r>
              <w:t>Número de faltas de asistencia: las indicadas por el reglamento estudiantil.</w:t>
            </w:r>
          </w:p>
        </w:tc>
      </w:tr>
      <w:tr w:rsidR="000B5354" w14:paraId="1CE93B9F" w14:textId="77777777">
        <w:trPr>
          <w:trHeight w:val="270"/>
        </w:trPr>
        <w:tc>
          <w:tcPr>
            <w:tcW w:w="10140" w:type="dxa"/>
            <w:tcBorders>
              <w:top w:val="nil"/>
              <w:left w:val="single" w:sz="4" w:space="0" w:color="7F7F7F"/>
              <w:bottom w:val="single" w:sz="4" w:space="0" w:color="7F7F7F"/>
              <w:right w:val="single" w:sz="4" w:space="0" w:color="7F7F7F"/>
            </w:tcBorders>
            <w:shd w:val="clear" w:color="auto" w:fill="auto"/>
          </w:tcPr>
          <w:p w14:paraId="30D600CB" w14:textId="77777777" w:rsidR="000B5354" w:rsidRDefault="000B5354">
            <w:pPr>
              <w:spacing w:line="240" w:lineRule="auto"/>
            </w:pPr>
          </w:p>
        </w:tc>
      </w:tr>
    </w:tbl>
    <w:p w14:paraId="3AA10E5D" w14:textId="77777777" w:rsidR="000B5354" w:rsidRDefault="000B5354">
      <w:pPr>
        <w:spacing w:line="240" w:lineRule="auto"/>
        <w:rPr>
          <w:rFonts w:ascii="Calibri" w:eastAsia="Calibri" w:hAnsi="Calibri" w:cs="Calibri"/>
          <w:sz w:val="24"/>
          <w:szCs w:val="24"/>
        </w:rPr>
      </w:pPr>
    </w:p>
    <w:tbl>
      <w:tblPr>
        <w:tblStyle w:val="ae"/>
        <w:tblW w:w="10125" w:type="dxa"/>
        <w:tblInd w:w="-49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9420"/>
        <w:gridCol w:w="705"/>
      </w:tblGrid>
      <w:tr w:rsidR="000B5354" w14:paraId="51151C90" w14:textId="77777777">
        <w:trPr>
          <w:trHeight w:val="227"/>
        </w:trPr>
        <w:tc>
          <w:tcPr>
            <w:tcW w:w="10125"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14:paraId="4FB0EA30" w14:textId="77777777" w:rsidR="000B5354" w:rsidRDefault="00D96571">
            <w:pPr>
              <w:spacing w:line="240" w:lineRule="auto"/>
            </w:pPr>
            <w:r>
              <w:rPr>
                <w:b/>
              </w:rPr>
              <w:t>Bibliografía:</w:t>
            </w:r>
          </w:p>
        </w:tc>
      </w:tr>
      <w:tr w:rsidR="000B5354" w:rsidRPr="00197344" w14:paraId="6FCB9549" w14:textId="77777777">
        <w:trPr>
          <w:trHeight w:val="1620"/>
        </w:trPr>
        <w:tc>
          <w:tcPr>
            <w:tcW w:w="9420" w:type="dxa"/>
            <w:tcBorders>
              <w:top w:val="single" w:sz="4" w:space="0" w:color="7F7F7F"/>
              <w:left w:val="single" w:sz="4" w:space="0" w:color="7F7F7F"/>
              <w:bottom w:val="single" w:sz="4" w:space="0" w:color="7F7F7F"/>
              <w:right w:val="nil"/>
            </w:tcBorders>
            <w:shd w:val="clear" w:color="auto" w:fill="auto"/>
            <w:vAlign w:val="center"/>
          </w:tcPr>
          <w:p w14:paraId="31F59415" w14:textId="77777777" w:rsidR="000B5354" w:rsidRPr="00197344" w:rsidRDefault="00D96571">
            <w:pPr>
              <w:widowControl w:val="0"/>
              <w:spacing w:after="120"/>
              <w:ind w:left="233" w:hanging="284"/>
              <w:rPr>
                <w:rFonts w:ascii="Arial" w:eastAsia="Arial" w:hAnsi="Arial" w:cs="Arial"/>
                <w:lang w:val="en-US"/>
              </w:rPr>
            </w:pPr>
            <w:r w:rsidRPr="00197344">
              <w:rPr>
                <w:rFonts w:ascii="Arial" w:eastAsia="Arial" w:hAnsi="Arial" w:cs="Arial"/>
                <w:lang w:val="en-US"/>
              </w:rPr>
              <w:t xml:space="preserve">Squires, G. L. (2001). Practical physics (4th ed.). Cambridge Univ Press. </w:t>
            </w:r>
          </w:p>
          <w:p w14:paraId="353EC651" w14:textId="77777777" w:rsidR="000B5354" w:rsidRPr="00197344" w:rsidRDefault="00D96571">
            <w:pPr>
              <w:widowControl w:val="0"/>
              <w:spacing w:after="120"/>
              <w:ind w:left="233" w:hanging="284"/>
              <w:rPr>
                <w:rFonts w:ascii="Arial" w:eastAsia="Arial" w:hAnsi="Arial" w:cs="Arial"/>
                <w:lang w:val="en-US"/>
              </w:rPr>
            </w:pPr>
            <w:r w:rsidRPr="00197344">
              <w:rPr>
                <w:rFonts w:ascii="Arial" w:eastAsia="Arial" w:hAnsi="Arial" w:cs="Arial"/>
                <w:lang w:val="en-US"/>
              </w:rPr>
              <w:t xml:space="preserve">Colin Cook (2005). An introduction Experimental Physics. Taylor &amp; Francis – UCL Press. </w:t>
            </w:r>
          </w:p>
          <w:p w14:paraId="444ADF5A" w14:textId="77777777" w:rsidR="000B5354" w:rsidRDefault="00D96571">
            <w:pPr>
              <w:widowControl w:val="0"/>
              <w:spacing w:after="120"/>
              <w:ind w:left="233" w:hanging="284"/>
              <w:rPr>
                <w:rFonts w:ascii="Arial" w:eastAsia="Arial" w:hAnsi="Arial" w:cs="Arial"/>
              </w:rPr>
            </w:pPr>
            <w:r>
              <w:rPr>
                <w:rFonts w:ascii="Arial" w:eastAsia="Arial" w:hAnsi="Arial" w:cs="Arial"/>
              </w:rPr>
              <w:t xml:space="preserve">Profesores del Instituto de Física (1994 – 2001) - Guías de Laboratorio de Física del Instituto de Física. </w:t>
            </w:r>
          </w:p>
          <w:p w14:paraId="076755F1" w14:textId="77777777" w:rsidR="000B5354" w:rsidRDefault="00D96571">
            <w:pPr>
              <w:widowControl w:val="0"/>
              <w:spacing w:after="120"/>
              <w:ind w:left="233" w:hanging="284"/>
              <w:rPr>
                <w:rFonts w:ascii="Arial" w:eastAsia="Arial" w:hAnsi="Arial" w:cs="Arial"/>
              </w:rPr>
            </w:pPr>
            <w:r>
              <w:rPr>
                <w:rFonts w:ascii="Arial" w:eastAsia="Arial" w:hAnsi="Arial" w:cs="Arial"/>
              </w:rPr>
              <w:t xml:space="preserve">Ignacio </w:t>
            </w:r>
            <w:proofErr w:type="spellStart"/>
            <w:r>
              <w:rPr>
                <w:rFonts w:ascii="Arial" w:eastAsia="Arial" w:hAnsi="Arial" w:cs="Arial"/>
              </w:rPr>
              <w:t>Ferrin</w:t>
            </w:r>
            <w:proofErr w:type="spellEnd"/>
            <w:r>
              <w:rPr>
                <w:rFonts w:ascii="Arial" w:eastAsia="Arial" w:hAnsi="Arial" w:cs="Arial"/>
              </w:rPr>
              <w:t>. Guía Fina, Física Experimental I (2014).</w:t>
            </w:r>
          </w:p>
          <w:p w14:paraId="2258B4A7" w14:textId="77777777" w:rsidR="000B5354" w:rsidRPr="00197344" w:rsidRDefault="00D96571">
            <w:pPr>
              <w:widowControl w:val="0"/>
              <w:spacing w:after="120"/>
              <w:ind w:left="233" w:hanging="284"/>
              <w:rPr>
                <w:rFonts w:ascii="Arial" w:eastAsia="Arial" w:hAnsi="Arial" w:cs="Arial"/>
                <w:lang w:val="en-US"/>
              </w:rPr>
            </w:pPr>
            <w:r>
              <w:rPr>
                <w:rFonts w:ascii="Arial" w:eastAsia="Arial" w:hAnsi="Arial" w:cs="Arial"/>
              </w:rPr>
              <w:t>Gil</w:t>
            </w:r>
            <w:r>
              <w:rPr>
                <w:rFonts w:ascii="Arial" w:eastAsia="Arial" w:hAnsi="Arial" w:cs="Arial"/>
              </w:rPr>
              <w:t xml:space="preserve">, Salvador. (2014). Experimentos de Física usando las TIC y elementos de bajo costo. </w:t>
            </w:r>
            <w:proofErr w:type="spellStart"/>
            <w:r w:rsidRPr="00197344">
              <w:rPr>
                <w:rFonts w:ascii="Arial" w:eastAsia="Arial" w:hAnsi="Arial" w:cs="Arial"/>
                <w:lang w:val="en-US"/>
              </w:rPr>
              <w:t>Alfaomega</w:t>
            </w:r>
            <w:proofErr w:type="spellEnd"/>
            <w:r w:rsidRPr="00197344">
              <w:rPr>
                <w:rFonts w:ascii="Arial" w:eastAsia="Arial" w:hAnsi="Arial" w:cs="Arial"/>
                <w:lang w:val="en-US"/>
              </w:rPr>
              <w:t>.</w:t>
            </w:r>
          </w:p>
          <w:p w14:paraId="401723B0" w14:textId="77777777" w:rsidR="000B5354" w:rsidRDefault="00D96571">
            <w:pPr>
              <w:widowControl w:val="0"/>
              <w:spacing w:after="120"/>
              <w:ind w:left="233" w:hanging="284"/>
              <w:rPr>
                <w:rFonts w:ascii="Arial" w:eastAsia="Arial" w:hAnsi="Arial" w:cs="Arial"/>
              </w:rPr>
            </w:pPr>
            <w:r w:rsidRPr="00197344">
              <w:rPr>
                <w:rFonts w:ascii="Arial" w:eastAsia="Arial" w:hAnsi="Arial" w:cs="Arial"/>
                <w:lang w:val="en-US"/>
              </w:rPr>
              <w:t xml:space="preserve">Lyons, Louis. A Practical Guide to data Analysis for Physical Science Students. </w:t>
            </w:r>
            <w:r>
              <w:rPr>
                <w:rFonts w:ascii="Arial" w:eastAsia="Arial" w:hAnsi="Arial" w:cs="Arial"/>
              </w:rPr>
              <w:t xml:space="preserve">Cambridge, </w:t>
            </w:r>
            <w:proofErr w:type="spellStart"/>
            <w:r>
              <w:rPr>
                <w:rFonts w:ascii="Arial" w:eastAsia="Arial" w:hAnsi="Arial" w:cs="Arial"/>
              </w:rPr>
              <w:t>University</w:t>
            </w:r>
            <w:proofErr w:type="spellEnd"/>
            <w:r>
              <w:rPr>
                <w:rFonts w:ascii="Arial" w:eastAsia="Arial" w:hAnsi="Arial" w:cs="Arial"/>
              </w:rPr>
              <w:t xml:space="preserve"> </w:t>
            </w:r>
            <w:proofErr w:type="spellStart"/>
            <w:r>
              <w:rPr>
                <w:rFonts w:ascii="Arial" w:eastAsia="Arial" w:hAnsi="Arial" w:cs="Arial"/>
              </w:rPr>
              <w:t>Press</w:t>
            </w:r>
            <w:proofErr w:type="spellEnd"/>
            <w:r>
              <w:rPr>
                <w:rFonts w:ascii="Arial" w:eastAsia="Arial" w:hAnsi="Arial" w:cs="Arial"/>
              </w:rPr>
              <w:t>. 1994.</w:t>
            </w:r>
          </w:p>
          <w:p w14:paraId="52C0F98B" w14:textId="77777777" w:rsidR="000B5354" w:rsidRDefault="00D96571">
            <w:pPr>
              <w:widowControl w:val="0"/>
              <w:spacing w:after="120"/>
              <w:ind w:left="233" w:hanging="284"/>
              <w:rPr>
                <w:rFonts w:ascii="Arial" w:eastAsia="Arial" w:hAnsi="Arial" w:cs="Arial"/>
              </w:rPr>
            </w:pPr>
            <w:proofErr w:type="spellStart"/>
            <w:proofErr w:type="gramStart"/>
            <w:r>
              <w:rPr>
                <w:rFonts w:ascii="Arial" w:eastAsia="Arial" w:hAnsi="Arial" w:cs="Arial"/>
              </w:rPr>
              <w:t>S.Gil</w:t>
            </w:r>
            <w:proofErr w:type="spellEnd"/>
            <w:proofErr w:type="gramEnd"/>
            <w:r>
              <w:rPr>
                <w:rFonts w:ascii="Arial" w:eastAsia="Arial" w:hAnsi="Arial" w:cs="Arial"/>
              </w:rPr>
              <w:t>, Física re-Creativa, Universidad Nacion</w:t>
            </w:r>
            <w:r>
              <w:rPr>
                <w:rFonts w:ascii="Arial" w:eastAsia="Arial" w:hAnsi="Arial" w:cs="Arial"/>
              </w:rPr>
              <w:t>al de San Martín y Universidad de Buenos Aires - Buenos Aires -</w:t>
            </w:r>
          </w:p>
          <w:p w14:paraId="503224D5" w14:textId="77777777" w:rsidR="000B5354" w:rsidRPr="00197344" w:rsidRDefault="00D96571">
            <w:pPr>
              <w:widowControl w:val="0"/>
              <w:spacing w:after="120"/>
              <w:ind w:left="233" w:hanging="284"/>
              <w:rPr>
                <w:rFonts w:ascii="Arial" w:eastAsia="Arial" w:hAnsi="Arial" w:cs="Arial"/>
                <w:lang w:val="en-US"/>
              </w:rPr>
            </w:pPr>
            <w:r w:rsidRPr="00197344">
              <w:rPr>
                <w:rFonts w:ascii="Arial" w:eastAsia="Arial" w:hAnsi="Arial" w:cs="Arial"/>
                <w:lang w:val="en-US"/>
              </w:rPr>
              <w:lastRenderedPageBreak/>
              <w:t>Argentina</w:t>
            </w:r>
          </w:p>
          <w:p w14:paraId="2EBBE954" w14:textId="77777777" w:rsidR="000B5354" w:rsidRPr="00197344" w:rsidRDefault="00D96571">
            <w:pPr>
              <w:widowControl w:val="0"/>
              <w:spacing w:after="120"/>
              <w:ind w:left="233" w:hanging="284"/>
              <w:rPr>
                <w:rFonts w:ascii="Arial" w:eastAsia="Arial" w:hAnsi="Arial" w:cs="Arial"/>
                <w:lang w:val="en-US"/>
              </w:rPr>
            </w:pPr>
            <w:r w:rsidRPr="00197344">
              <w:rPr>
                <w:rFonts w:ascii="Arial" w:eastAsia="Arial" w:hAnsi="Arial" w:cs="Arial"/>
                <w:lang w:val="en-US"/>
              </w:rPr>
              <w:t>Daryl W. Preston and Eric R. Dietz. (1991). The Art of Experimental Physics. John Wiley &amp; Sons.</w:t>
            </w:r>
          </w:p>
          <w:p w14:paraId="79F30F35" w14:textId="77777777" w:rsidR="000B5354" w:rsidRPr="00197344" w:rsidRDefault="00D96571">
            <w:pPr>
              <w:widowControl w:val="0"/>
              <w:spacing w:after="120"/>
              <w:ind w:left="233" w:hanging="284"/>
              <w:rPr>
                <w:rFonts w:ascii="Arial" w:eastAsia="Arial" w:hAnsi="Arial" w:cs="Arial"/>
                <w:lang w:val="en-US"/>
              </w:rPr>
            </w:pPr>
            <w:r w:rsidRPr="00197344">
              <w:rPr>
                <w:rFonts w:ascii="Arial" w:eastAsia="Arial" w:hAnsi="Arial" w:cs="Arial"/>
                <w:lang w:val="en-US"/>
              </w:rPr>
              <w:t xml:space="preserve">R.K. Shukla and </w:t>
            </w:r>
            <w:proofErr w:type="spellStart"/>
            <w:r w:rsidRPr="00197344">
              <w:rPr>
                <w:rFonts w:ascii="Arial" w:eastAsia="Arial" w:hAnsi="Arial" w:cs="Arial"/>
                <w:lang w:val="en-US"/>
              </w:rPr>
              <w:t>Anchal</w:t>
            </w:r>
            <w:proofErr w:type="spellEnd"/>
            <w:r w:rsidRPr="00197344">
              <w:rPr>
                <w:rFonts w:ascii="Arial" w:eastAsia="Arial" w:hAnsi="Arial" w:cs="Arial"/>
                <w:lang w:val="en-US"/>
              </w:rPr>
              <w:t xml:space="preserve"> </w:t>
            </w:r>
            <w:proofErr w:type="spellStart"/>
            <w:r w:rsidRPr="00197344">
              <w:rPr>
                <w:rFonts w:ascii="Arial" w:eastAsia="Arial" w:hAnsi="Arial" w:cs="Arial"/>
                <w:lang w:val="en-US"/>
              </w:rPr>
              <w:t>Sivastava</w:t>
            </w:r>
            <w:proofErr w:type="spellEnd"/>
            <w:r w:rsidRPr="00197344">
              <w:rPr>
                <w:rFonts w:ascii="Arial" w:eastAsia="Arial" w:hAnsi="Arial" w:cs="Arial"/>
                <w:lang w:val="en-US"/>
              </w:rPr>
              <w:t xml:space="preserve"> (2006). Practical </w:t>
            </w:r>
            <w:proofErr w:type="spellStart"/>
            <w:r w:rsidRPr="00197344">
              <w:rPr>
                <w:rFonts w:ascii="Arial" w:eastAsia="Arial" w:hAnsi="Arial" w:cs="Arial"/>
                <w:lang w:val="en-US"/>
              </w:rPr>
              <w:t>Physics.New</w:t>
            </w:r>
            <w:proofErr w:type="spellEnd"/>
            <w:r w:rsidRPr="00197344">
              <w:rPr>
                <w:rFonts w:ascii="Arial" w:eastAsia="Arial" w:hAnsi="Arial" w:cs="Arial"/>
                <w:lang w:val="en-US"/>
              </w:rPr>
              <w:t xml:space="preserve"> Age International Limit</w:t>
            </w:r>
            <w:r w:rsidRPr="00197344">
              <w:rPr>
                <w:rFonts w:ascii="Arial" w:eastAsia="Arial" w:hAnsi="Arial" w:cs="Arial"/>
                <w:lang w:val="en-US"/>
              </w:rPr>
              <w:t>ed, Publishers.</w:t>
            </w:r>
          </w:p>
        </w:tc>
        <w:tc>
          <w:tcPr>
            <w:tcW w:w="705" w:type="dxa"/>
            <w:tcBorders>
              <w:top w:val="single" w:sz="4" w:space="0" w:color="7F7F7F"/>
              <w:left w:val="nil"/>
              <w:bottom w:val="single" w:sz="4" w:space="0" w:color="7F7F7F"/>
              <w:right w:val="single" w:sz="4" w:space="0" w:color="7F7F7F"/>
            </w:tcBorders>
            <w:shd w:val="clear" w:color="auto" w:fill="auto"/>
            <w:vAlign w:val="center"/>
          </w:tcPr>
          <w:p w14:paraId="7C9B6055" w14:textId="77777777" w:rsidR="000B5354" w:rsidRPr="00197344" w:rsidRDefault="000B5354">
            <w:pPr>
              <w:spacing w:line="240" w:lineRule="auto"/>
              <w:jc w:val="both"/>
              <w:rPr>
                <w:sz w:val="24"/>
                <w:szCs w:val="24"/>
                <w:lang w:val="en-US"/>
              </w:rPr>
            </w:pPr>
          </w:p>
        </w:tc>
      </w:tr>
    </w:tbl>
    <w:p w14:paraId="702B0DD3" w14:textId="77777777" w:rsidR="000B5354" w:rsidRPr="00197344" w:rsidRDefault="000B5354">
      <w:pPr>
        <w:spacing w:line="240" w:lineRule="auto"/>
        <w:rPr>
          <w:rFonts w:ascii="Calibri" w:eastAsia="Calibri" w:hAnsi="Calibri" w:cs="Calibri"/>
          <w:sz w:val="24"/>
          <w:szCs w:val="24"/>
          <w:lang w:val="en-US"/>
        </w:rPr>
      </w:pPr>
    </w:p>
    <w:p w14:paraId="3EBE3EAE" w14:textId="77777777" w:rsidR="000B5354" w:rsidRPr="00197344" w:rsidRDefault="000B5354">
      <w:pPr>
        <w:spacing w:line="240" w:lineRule="auto"/>
        <w:rPr>
          <w:rFonts w:ascii="Calibri" w:eastAsia="Calibri" w:hAnsi="Calibri" w:cs="Calibri"/>
          <w:sz w:val="24"/>
          <w:szCs w:val="24"/>
          <w:lang w:val="en-US"/>
        </w:rPr>
      </w:pPr>
    </w:p>
    <w:tbl>
      <w:tblPr>
        <w:tblStyle w:val="af"/>
        <w:tblW w:w="10800" w:type="dxa"/>
        <w:tblInd w:w="-64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3870"/>
        <w:gridCol w:w="1695"/>
        <w:gridCol w:w="2415"/>
        <w:gridCol w:w="990"/>
        <w:gridCol w:w="990"/>
        <w:gridCol w:w="840"/>
      </w:tblGrid>
      <w:tr w:rsidR="000B5354" w14:paraId="37211B6F" w14:textId="77777777">
        <w:trPr>
          <w:trHeight w:val="300"/>
        </w:trPr>
        <w:tc>
          <w:tcPr>
            <w:tcW w:w="10800" w:type="dxa"/>
            <w:gridSpan w:val="6"/>
            <w:tcBorders>
              <w:top w:val="single" w:sz="4" w:space="0" w:color="7F7F7F"/>
              <w:left w:val="single" w:sz="4" w:space="0" w:color="7F7F7F"/>
              <w:bottom w:val="single" w:sz="4" w:space="0" w:color="7F7F7F"/>
              <w:right w:val="single" w:sz="4" w:space="0" w:color="7F7F7F"/>
            </w:tcBorders>
            <w:shd w:val="clear" w:color="auto" w:fill="BFBFBF"/>
            <w:vAlign w:val="center"/>
          </w:tcPr>
          <w:p w14:paraId="237769C3" w14:textId="77777777" w:rsidR="000B5354" w:rsidRDefault="00D96571">
            <w:pPr>
              <w:numPr>
                <w:ilvl w:val="0"/>
                <w:numId w:val="3"/>
              </w:numPr>
              <w:spacing w:line="240" w:lineRule="auto"/>
              <w:rPr>
                <w:b/>
              </w:rPr>
            </w:pPr>
            <w:r>
              <w:rPr>
                <w:b/>
              </w:rPr>
              <w:t>Profesores</w:t>
            </w:r>
          </w:p>
        </w:tc>
      </w:tr>
      <w:tr w:rsidR="000B5354" w14:paraId="4AC2C8AB" w14:textId="77777777">
        <w:trPr>
          <w:trHeight w:val="244"/>
        </w:trPr>
        <w:tc>
          <w:tcPr>
            <w:tcW w:w="387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C2630A4" w14:textId="77777777" w:rsidR="000B5354" w:rsidRDefault="00D96571">
            <w:pPr>
              <w:spacing w:line="240" w:lineRule="auto"/>
              <w:jc w:val="center"/>
              <w:rPr>
                <w:b/>
              </w:rPr>
            </w:pPr>
            <w:r>
              <w:rPr>
                <w:b/>
              </w:rPr>
              <w:t>Nombres y Apellidos</w:t>
            </w:r>
          </w:p>
        </w:tc>
        <w:tc>
          <w:tcPr>
            <w:tcW w:w="169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024C9B6" w14:textId="77777777" w:rsidR="000B5354" w:rsidRDefault="00D96571">
            <w:pPr>
              <w:spacing w:line="240" w:lineRule="auto"/>
              <w:jc w:val="center"/>
              <w:rPr>
                <w:b/>
              </w:rPr>
            </w:pPr>
            <w:r>
              <w:rPr>
                <w:b/>
              </w:rPr>
              <w:t>Dependencia</w:t>
            </w:r>
          </w:p>
        </w:tc>
        <w:tc>
          <w:tcPr>
            <w:tcW w:w="241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5B258F" w14:textId="77777777" w:rsidR="000B5354" w:rsidRDefault="00D96571">
            <w:pPr>
              <w:spacing w:line="240" w:lineRule="auto"/>
              <w:jc w:val="center"/>
              <w:rPr>
                <w:b/>
              </w:rPr>
            </w:pPr>
            <w:r>
              <w:rPr>
                <w:b/>
              </w:rPr>
              <w:t>Formación en pregrado y posgrado</w:t>
            </w:r>
          </w:p>
        </w:tc>
        <w:tc>
          <w:tcPr>
            <w:tcW w:w="990" w:type="dxa"/>
            <w:tcBorders>
              <w:top w:val="single" w:sz="4" w:space="0" w:color="7F7F7F"/>
              <w:left w:val="single" w:sz="4" w:space="0" w:color="7F7F7F"/>
              <w:bottom w:val="single" w:sz="4" w:space="0" w:color="7F7F7F"/>
              <w:right w:val="single" w:sz="4" w:space="0" w:color="7F7F7F"/>
            </w:tcBorders>
            <w:vAlign w:val="center"/>
          </w:tcPr>
          <w:p w14:paraId="59BC9BA4" w14:textId="77777777" w:rsidR="000B5354" w:rsidRDefault="00D96571">
            <w:pPr>
              <w:spacing w:line="240" w:lineRule="auto"/>
              <w:jc w:val="center"/>
              <w:rPr>
                <w:b/>
              </w:rPr>
            </w:pPr>
            <w:r>
              <w:rPr>
                <w:b/>
              </w:rPr>
              <w:t xml:space="preserve">Unidad </w:t>
            </w:r>
            <w:proofErr w:type="spellStart"/>
            <w:r>
              <w:rPr>
                <w:b/>
              </w:rPr>
              <w:t>N°</w:t>
            </w:r>
            <w:proofErr w:type="spellEnd"/>
          </w:p>
        </w:tc>
        <w:tc>
          <w:tcPr>
            <w:tcW w:w="990" w:type="dxa"/>
            <w:tcBorders>
              <w:top w:val="single" w:sz="4" w:space="0" w:color="7F7F7F"/>
              <w:left w:val="single" w:sz="4" w:space="0" w:color="7F7F7F"/>
              <w:bottom w:val="single" w:sz="4" w:space="0" w:color="7F7F7F"/>
              <w:right w:val="single" w:sz="4" w:space="0" w:color="7F7F7F"/>
            </w:tcBorders>
            <w:vAlign w:val="center"/>
          </w:tcPr>
          <w:p w14:paraId="33ABC15D" w14:textId="77777777" w:rsidR="000B5354" w:rsidRDefault="00D96571">
            <w:pPr>
              <w:spacing w:line="240" w:lineRule="auto"/>
              <w:jc w:val="center"/>
              <w:rPr>
                <w:b/>
              </w:rPr>
            </w:pPr>
            <w:proofErr w:type="spellStart"/>
            <w:r>
              <w:rPr>
                <w:b/>
              </w:rPr>
              <w:t>N°</w:t>
            </w:r>
            <w:proofErr w:type="spellEnd"/>
            <w:r>
              <w:rPr>
                <w:b/>
              </w:rPr>
              <w:t xml:space="preserve"> Horas</w:t>
            </w:r>
          </w:p>
        </w:tc>
        <w:tc>
          <w:tcPr>
            <w:tcW w:w="84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F25DE01" w14:textId="77777777" w:rsidR="000B5354" w:rsidRDefault="00D96571">
            <w:pPr>
              <w:spacing w:line="240" w:lineRule="auto"/>
              <w:jc w:val="center"/>
              <w:rPr>
                <w:b/>
              </w:rPr>
            </w:pPr>
            <w:r>
              <w:rPr>
                <w:b/>
              </w:rPr>
              <w:t>Fechas</w:t>
            </w:r>
          </w:p>
        </w:tc>
      </w:tr>
      <w:tr w:rsidR="000B5354" w14:paraId="5B5C944C" w14:textId="77777777">
        <w:trPr>
          <w:trHeight w:val="397"/>
        </w:trPr>
        <w:tc>
          <w:tcPr>
            <w:tcW w:w="387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992F13" w14:textId="77777777" w:rsidR="000B5354" w:rsidRDefault="000B5354">
            <w:pPr>
              <w:spacing w:line="240" w:lineRule="auto"/>
              <w:rPr>
                <w:sz w:val="24"/>
                <w:szCs w:val="24"/>
              </w:rPr>
            </w:pPr>
          </w:p>
        </w:tc>
        <w:tc>
          <w:tcPr>
            <w:tcW w:w="169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8AFB568" w14:textId="77777777" w:rsidR="000B5354" w:rsidRDefault="000B5354">
            <w:pPr>
              <w:spacing w:line="240" w:lineRule="auto"/>
              <w:jc w:val="center"/>
              <w:rPr>
                <w:sz w:val="24"/>
                <w:szCs w:val="24"/>
              </w:rPr>
            </w:pPr>
          </w:p>
        </w:tc>
        <w:tc>
          <w:tcPr>
            <w:tcW w:w="241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7CF37E4" w14:textId="77777777" w:rsidR="000B5354" w:rsidRDefault="000B5354">
            <w:pPr>
              <w:spacing w:line="240" w:lineRule="auto"/>
              <w:jc w:val="center"/>
              <w:rPr>
                <w:sz w:val="24"/>
                <w:szCs w:val="24"/>
              </w:rPr>
            </w:pPr>
          </w:p>
        </w:tc>
        <w:tc>
          <w:tcPr>
            <w:tcW w:w="990" w:type="dxa"/>
            <w:tcBorders>
              <w:top w:val="single" w:sz="4" w:space="0" w:color="7F7F7F"/>
              <w:left w:val="single" w:sz="4" w:space="0" w:color="7F7F7F"/>
              <w:bottom w:val="single" w:sz="4" w:space="0" w:color="7F7F7F"/>
              <w:right w:val="single" w:sz="4" w:space="0" w:color="7F7F7F"/>
            </w:tcBorders>
          </w:tcPr>
          <w:p w14:paraId="239FE8E4" w14:textId="77777777" w:rsidR="000B5354" w:rsidRDefault="000B5354">
            <w:pPr>
              <w:spacing w:line="240" w:lineRule="auto"/>
              <w:jc w:val="center"/>
              <w:rPr>
                <w:sz w:val="20"/>
                <w:szCs w:val="20"/>
              </w:rPr>
            </w:pPr>
          </w:p>
        </w:tc>
        <w:tc>
          <w:tcPr>
            <w:tcW w:w="990" w:type="dxa"/>
            <w:tcBorders>
              <w:top w:val="single" w:sz="4" w:space="0" w:color="7F7F7F"/>
              <w:left w:val="single" w:sz="4" w:space="0" w:color="7F7F7F"/>
              <w:bottom w:val="single" w:sz="4" w:space="0" w:color="7F7F7F"/>
              <w:right w:val="single" w:sz="4" w:space="0" w:color="7F7F7F"/>
            </w:tcBorders>
          </w:tcPr>
          <w:p w14:paraId="48B63C1C" w14:textId="77777777" w:rsidR="000B5354" w:rsidRDefault="000B5354">
            <w:pPr>
              <w:spacing w:line="240" w:lineRule="auto"/>
              <w:jc w:val="center"/>
              <w:rPr>
                <w:sz w:val="20"/>
                <w:szCs w:val="20"/>
              </w:rPr>
            </w:pPr>
          </w:p>
        </w:tc>
        <w:tc>
          <w:tcPr>
            <w:tcW w:w="84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22CCA61" w14:textId="77777777" w:rsidR="000B5354" w:rsidRDefault="000B5354">
            <w:pPr>
              <w:spacing w:line="240" w:lineRule="auto"/>
              <w:jc w:val="center"/>
              <w:rPr>
                <w:sz w:val="20"/>
                <w:szCs w:val="20"/>
              </w:rPr>
            </w:pPr>
          </w:p>
        </w:tc>
      </w:tr>
      <w:tr w:rsidR="000B5354" w14:paraId="5680C741" w14:textId="77777777">
        <w:trPr>
          <w:trHeight w:val="397"/>
        </w:trPr>
        <w:tc>
          <w:tcPr>
            <w:tcW w:w="387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9B21622" w14:textId="77777777" w:rsidR="000B5354" w:rsidRDefault="000B5354">
            <w:pPr>
              <w:spacing w:line="240" w:lineRule="auto"/>
              <w:rPr>
                <w:sz w:val="24"/>
                <w:szCs w:val="24"/>
              </w:rPr>
            </w:pPr>
          </w:p>
        </w:tc>
        <w:tc>
          <w:tcPr>
            <w:tcW w:w="169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07C6C2" w14:textId="77777777" w:rsidR="000B5354" w:rsidRDefault="000B5354">
            <w:pPr>
              <w:spacing w:line="240" w:lineRule="auto"/>
              <w:jc w:val="center"/>
              <w:rPr>
                <w:sz w:val="24"/>
                <w:szCs w:val="24"/>
              </w:rPr>
            </w:pPr>
          </w:p>
        </w:tc>
        <w:tc>
          <w:tcPr>
            <w:tcW w:w="241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560C0FE" w14:textId="77777777" w:rsidR="000B5354" w:rsidRDefault="000B5354">
            <w:pPr>
              <w:spacing w:line="240" w:lineRule="auto"/>
              <w:jc w:val="center"/>
              <w:rPr>
                <w:sz w:val="24"/>
                <w:szCs w:val="24"/>
              </w:rPr>
            </w:pPr>
          </w:p>
        </w:tc>
        <w:tc>
          <w:tcPr>
            <w:tcW w:w="990" w:type="dxa"/>
            <w:tcBorders>
              <w:top w:val="single" w:sz="4" w:space="0" w:color="7F7F7F"/>
              <w:left w:val="single" w:sz="4" w:space="0" w:color="7F7F7F"/>
              <w:bottom w:val="single" w:sz="4" w:space="0" w:color="7F7F7F"/>
              <w:right w:val="single" w:sz="4" w:space="0" w:color="7F7F7F"/>
            </w:tcBorders>
          </w:tcPr>
          <w:p w14:paraId="3BD892CF" w14:textId="77777777" w:rsidR="000B5354" w:rsidRDefault="000B5354">
            <w:pPr>
              <w:spacing w:line="240" w:lineRule="auto"/>
              <w:jc w:val="center"/>
              <w:rPr>
                <w:sz w:val="20"/>
                <w:szCs w:val="20"/>
              </w:rPr>
            </w:pPr>
          </w:p>
        </w:tc>
        <w:tc>
          <w:tcPr>
            <w:tcW w:w="990" w:type="dxa"/>
            <w:tcBorders>
              <w:top w:val="single" w:sz="4" w:space="0" w:color="7F7F7F"/>
              <w:left w:val="single" w:sz="4" w:space="0" w:color="7F7F7F"/>
              <w:bottom w:val="single" w:sz="4" w:space="0" w:color="7F7F7F"/>
              <w:right w:val="single" w:sz="4" w:space="0" w:color="7F7F7F"/>
            </w:tcBorders>
          </w:tcPr>
          <w:p w14:paraId="7E84F46D" w14:textId="77777777" w:rsidR="000B5354" w:rsidRDefault="000B5354">
            <w:pPr>
              <w:spacing w:line="240" w:lineRule="auto"/>
              <w:jc w:val="center"/>
              <w:rPr>
                <w:sz w:val="20"/>
                <w:szCs w:val="20"/>
              </w:rPr>
            </w:pPr>
          </w:p>
        </w:tc>
        <w:tc>
          <w:tcPr>
            <w:tcW w:w="84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A1E2A6" w14:textId="77777777" w:rsidR="000B5354" w:rsidRDefault="000B5354">
            <w:pPr>
              <w:spacing w:line="240" w:lineRule="auto"/>
              <w:jc w:val="center"/>
              <w:rPr>
                <w:sz w:val="20"/>
                <w:szCs w:val="20"/>
              </w:rPr>
            </w:pPr>
          </w:p>
        </w:tc>
      </w:tr>
    </w:tbl>
    <w:p w14:paraId="2568F75C" w14:textId="77777777" w:rsidR="000B5354" w:rsidRDefault="000B5354">
      <w:pPr>
        <w:spacing w:line="240" w:lineRule="auto"/>
        <w:rPr>
          <w:rFonts w:ascii="Calibri" w:eastAsia="Calibri" w:hAnsi="Calibri" w:cs="Calibri"/>
          <w:sz w:val="24"/>
          <w:szCs w:val="24"/>
        </w:rPr>
      </w:pPr>
    </w:p>
    <w:p w14:paraId="46E649BB" w14:textId="77777777" w:rsidR="000B5354" w:rsidRDefault="000B5354">
      <w:pPr>
        <w:spacing w:line="240" w:lineRule="auto"/>
        <w:rPr>
          <w:rFonts w:ascii="Calibri" w:eastAsia="Calibri" w:hAnsi="Calibri" w:cs="Calibri"/>
          <w:sz w:val="24"/>
          <w:szCs w:val="24"/>
        </w:rPr>
      </w:pPr>
    </w:p>
    <w:tbl>
      <w:tblPr>
        <w:tblStyle w:val="af0"/>
        <w:tblW w:w="10490" w:type="dxa"/>
        <w:tblInd w:w="-53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600" w:firstRow="0" w:lastRow="0" w:firstColumn="0" w:lastColumn="0" w:noHBand="1" w:noVBand="1"/>
      </w:tblPr>
      <w:tblGrid>
        <w:gridCol w:w="781"/>
        <w:gridCol w:w="3096"/>
        <w:gridCol w:w="282"/>
        <w:gridCol w:w="668"/>
        <w:gridCol w:w="908"/>
        <w:gridCol w:w="1393"/>
        <w:gridCol w:w="282"/>
        <w:gridCol w:w="2826"/>
        <w:gridCol w:w="254"/>
      </w:tblGrid>
      <w:tr w:rsidR="000B5354" w14:paraId="2FEBB070" w14:textId="77777777">
        <w:trPr>
          <w:trHeight w:val="300"/>
        </w:trPr>
        <w:tc>
          <w:tcPr>
            <w:tcW w:w="10490" w:type="dxa"/>
            <w:gridSpan w:val="9"/>
            <w:tcBorders>
              <w:top w:val="single" w:sz="4" w:space="0" w:color="7F7F7F"/>
              <w:left w:val="single" w:sz="4" w:space="0" w:color="7F7F7F"/>
              <w:bottom w:val="single" w:sz="4" w:space="0" w:color="7F7F7F"/>
              <w:right w:val="single" w:sz="4" w:space="0" w:color="7F7F7F"/>
            </w:tcBorders>
            <w:shd w:val="clear" w:color="auto" w:fill="BFBFBF"/>
            <w:vAlign w:val="center"/>
          </w:tcPr>
          <w:p w14:paraId="0BA76573" w14:textId="77777777" w:rsidR="000B5354" w:rsidRDefault="00D96571">
            <w:pPr>
              <w:numPr>
                <w:ilvl w:val="0"/>
                <w:numId w:val="3"/>
              </w:numPr>
              <w:spacing w:line="240" w:lineRule="auto"/>
              <w:rPr>
                <w:b/>
              </w:rPr>
            </w:pPr>
            <w:r>
              <w:rPr>
                <w:b/>
              </w:rPr>
              <w:t>Aprobación del Consejo de Unidad Académica</w:t>
            </w:r>
          </w:p>
        </w:tc>
      </w:tr>
      <w:tr w:rsidR="000B5354" w14:paraId="4C0DB54B" w14:textId="77777777">
        <w:trPr>
          <w:trHeight w:val="244"/>
        </w:trPr>
        <w:tc>
          <w:tcPr>
            <w:tcW w:w="10490" w:type="dxa"/>
            <w:gridSpan w:val="9"/>
            <w:tcBorders>
              <w:top w:val="single" w:sz="4" w:space="0" w:color="7F7F7F"/>
              <w:left w:val="single" w:sz="4" w:space="0" w:color="7F7F7F"/>
              <w:bottom w:val="nil"/>
              <w:right w:val="single" w:sz="4" w:space="0" w:color="7F7F7F"/>
            </w:tcBorders>
          </w:tcPr>
          <w:p w14:paraId="7FDC9359" w14:textId="77777777" w:rsidR="000B5354" w:rsidRDefault="00D96571">
            <w:pPr>
              <w:spacing w:line="240" w:lineRule="auto"/>
            </w:pPr>
            <w:r>
              <w:t xml:space="preserve">Aprobado en </w:t>
            </w:r>
            <w:proofErr w:type="gramStart"/>
            <w:r>
              <w:t xml:space="preserve">Acta  </w:t>
            </w:r>
            <w:r>
              <w:rPr>
                <w:color w:val="808080"/>
              </w:rPr>
              <w:t>número</w:t>
            </w:r>
            <w:proofErr w:type="gramEnd"/>
            <w:r>
              <w:t xml:space="preserve"> del  </w:t>
            </w:r>
            <w:r>
              <w:rPr>
                <w:color w:val="808080"/>
                <w:sz w:val="24"/>
                <w:szCs w:val="24"/>
              </w:rPr>
              <w:t>Haga clic aquí o pulse para escribir una fecha.</w:t>
            </w:r>
            <w:r>
              <w:t>.</w:t>
            </w:r>
          </w:p>
        </w:tc>
      </w:tr>
      <w:tr w:rsidR="000B5354" w14:paraId="29607EC0" w14:textId="77777777">
        <w:trPr>
          <w:trHeight w:val="764"/>
        </w:trPr>
        <w:tc>
          <w:tcPr>
            <w:tcW w:w="781" w:type="dxa"/>
            <w:tcBorders>
              <w:top w:val="nil"/>
              <w:left w:val="single" w:sz="4" w:space="0" w:color="7F7F7F"/>
              <w:bottom w:val="nil"/>
              <w:right w:val="nil"/>
            </w:tcBorders>
            <w:shd w:val="clear" w:color="auto" w:fill="auto"/>
            <w:vAlign w:val="bottom"/>
          </w:tcPr>
          <w:p w14:paraId="44F0D0BE" w14:textId="77777777" w:rsidR="000B5354" w:rsidRDefault="000B5354">
            <w:pPr>
              <w:spacing w:line="240" w:lineRule="auto"/>
              <w:jc w:val="both"/>
              <w:rPr>
                <w:sz w:val="24"/>
                <w:szCs w:val="24"/>
              </w:rPr>
            </w:pPr>
          </w:p>
        </w:tc>
        <w:tc>
          <w:tcPr>
            <w:tcW w:w="3096" w:type="dxa"/>
            <w:tcBorders>
              <w:top w:val="nil"/>
              <w:left w:val="nil"/>
              <w:bottom w:val="single" w:sz="4" w:space="0" w:color="7F7F7F"/>
              <w:right w:val="nil"/>
            </w:tcBorders>
            <w:shd w:val="clear" w:color="auto" w:fill="auto"/>
            <w:vAlign w:val="bottom"/>
          </w:tcPr>
          <w:p w14:paraId="6584E256" w14:textId="77777777" w:rsidR="000B5354" w:rsidRDefault="00D96571">
            <w:pPr>
              <w:spacing w:line="240" w:lineRule="auto"/>
              <w:jc w:val="center"/>
            </w:pPr>
            <w:r>
              <w:t>Juan Felipe Rodríguez Berrío</w:t>
            </w:r>
          </w:p>
        </w:tc>
        <w:tc>
          <w:tcPr>
            <w:tcW w:w="282" w:type="dxa"/>
            <w:tcBorders>
              <w:top w:val="nil"/>
              <w:left w:val="nil"/>
              <w:bottom w:val="nil"/>
              <w:right w:val="nil"/>
            </w:tcBorders>
            <w:shd w:val="clear" w:color="auto" w:fill="auto"/>
            <w:vAlign w:val="bottom"/>
          </w:tcPr>
          <w:p w14:paraId="35EBEADD" w14:textId="77777777" w:rsidR="000B5354" w:rsidRDefault="000B5354">
            <w:pPr>
              <w:spacing w:line="240" w:lineRule="auto"/>
              <w:jc w:val="both"/>
            </w:pPr>
          </w:p>
        </w:tc>
        <w:tc>
          <w:tcPr>
            <w:tcW w:w="2969" w:type="dxa"/>
            <w:gridSpan w:val="3"/>
            <w:tcBorders>
              <w:top w:val="nil"/>
              <w:left w:val="nil"/>
              <w:bottom w:val="single" w:sz="4" w:space="0" w:color="7F7F7F"/>
              <w:right w:val="nil"/>
            </w:tcBorders>
            <w:shd w:val="clear" w:color="auto" w:fill="auto"/>
            <w:vAlign w:val="bottom"/>
          </w:tcPr>
          <w:p w14:paraId="369DF029" w14:textId="77777777" w:rsidR="000B5354" w:rsidRDefault="000B5354">
            <w:pPr>
              <w:spacing w:line="240" w:lineRule="auto"/>
              <w:jc w:val="both"/>
            </w:pPr>
          </w:p>
        </w:tc>
        <w:tc>
          <w:tcPr>
            <w:tcW w:w="282" w:type="dxa"/>
            <w:tcBorders>
              <w:top w:val="nil"/>
              <w:left w:val="nil"/>
              <w:bottom w:val="nil"/>
              <w:right w:val="nil"/>
            </w:tcBorders>
            <w:shd w:val="clear" w:color="auto" w:fill="auto"/>
            <w:vAlign w:val="bottom"/>
          </w:tcPr>
          <w:p w14:paraId="6413207F" w14:textId="77777777" w:rsidR="000B5354" w:rsidRDefault="000B5354">
            <w:pPr>
              <w:spacing w:line="240" w:lineRule="auto"/>
              <w:jc w:val="both"/>
            </w:pPr>
          </w:p>
        </w:tc>
        <w:tc>
          <w:tcPr>
            <w:tcW w:w="2826" w:type="dxa"/>
            <w:tcBorders>
              <w:top w:val="nil"/>
              <w:left w:val="nil"/>
              <w:bottom w:val="single" w:sz="4" w:space="0" w:color="7F7F7F"/>
              <w:right w:val="nil"/>
            </w:tcBorders>
            <w:shd w:val="clear" w:color="auto" w:fill="auto"/>
            <w:vAlign w:val="bottom"/>
          </w:tcPr>
          <w:p w14:paraId="4CD28C8A" w14:textId="77777777" w:rsidR="000B5354" w:rsidRDefault="00D96571">
            <w:pPr>
              <w:spacing w:line="240" w:lineRule="auto"/>
              <w:jc w:val="center"/>
            </w:pPr>
            <w:r>
              <w:t>Vicedecano</w:t>
            </w:r>
          </w:p>
        </w:tc>
        <w:tc>
          <w:tcPr>
            <w:tcW w:w="254" w:type="dxa"/>
            <w:tcBorders>
              <w:top w:val="nil"/>
              <w:left w:val="nil"/>
              <w:bottom w:val="nil"/>
              <w:right w:val="single" w:sz="4" w:space="0" w:color="7F7F7F"/>
            </w:tcBorders>
            <w:shd w:val="clear" w:color="auto" w:fill="auto"/>
            <w:vAlign w:val="bottom"/>
          </w:tcPr>
          <w:p w14:paraId="44667342" w14:textId="77777777" w:rsidR="000B5354" w:rsidRDefault="000B5354">
            <w:pPr>
              <w:spacing w:line="240" w:lineRule="auto"/>
              <w:jc w:val="both"/>
            </w:pPr>
          </w:p>
        </w:tc>
      </w:tr>
      <w:tr w:rsidR="000B5354" w14:paraId="2A12EE3E" w14:textId="77777777">
        <w:trPr>
          <w:trHeight w:val="138"/>
        </w:trPr>
        <w:tc>
          <w:tcPr>
            <w:tcW w:w="781" w:type="dxa"/>
            <w:tcBorders>
              <w:top w:val="nil"/>
              <w:left w:val="single" w:sz="4" w:space="0" w:color="7F7F7F"/>
              <w:bottom w:val="nil"/>
              <w:right w:val="nil"/>
            </w:tcBorders>
            <w:shd w:val="clear" w:color="auto" w:fill="auto"/>
            <w:vAlign w:val="bottom"/>
          </w:tcPr>
          <w:p w14:paraId="75EB4212" w14:textId="77777777" w:rsidR="000B5354" w:rsidRDefault="000B5354">
            <w:pPr>
              <w:spacing w:line="240" w:lineRule="auto"/>
              <w:rPr>
                <w:sz w:val="24"/>
                <w:szCs w:val="24"/>
              </w:rPr>
            </w:pPr>
          </w:p>
        </w:tc>
        <w:tc>
          <w:tcPr>
            <w:tcW w:w="3096" w:type="dxa"/>
            <w:tcBorders>
              <w:top w:val="single" w:sz="4" w:space="0" w:color="7F7F7F"/>
              <w:left w:val="nil"/>
              <w:bottom w:val="nil"/>
              <w:right w:val="nil"/>
            </w:tcBorders>
            <w:shd w:val="clear" w:color="auto" w:fill="auto"/>
            <w:vAlign w:val="bottom"/>
          </w:tcPr>
          <w:p w14:paraId="5D52A0D4" w14:textId="77777777" w:rsidR="000B5354" w:rsidRDefault="00D96571">
            <w:pPr>
              <w:spacing w:line="240" w:lineRule="auto"/>
              <w:jc w:val="center"/>
              <w:rPr>
                <w:b/>
              </w:rPr>
            </w:pPr>
            <w:r>
              <w:rPr>
                <w:b/>
              </w:rPr>
              <w:t xml:space="preserve">Nombre Completo </w:t>
            </w:r>
            <w:proofErr w:type="gramStart"/>
            <w:r>
              <w:rPr>
                <w:b/>
              </w:rPr>
              <w:t>Secretario</w:t>
            </w:r>
            <w:proofErr w:type="gramEnd"/>
            <w:r>
              <w:rPr>
                <w:b/>
              </w:rPr>
              <w:t xml:space="preserve"> del Consejo de la Unidad Académica</w:t>
            </w:r>
          </w:p>
        </w:tc>
        <w:tc>
          <w:tcPr>
            <w:tcW w:w="282" w:type="dxa"/>
            <w:tcBorders>
              <w:top w:val="nil"/>
              <w:left w:val="nil"/>
              <w:bottom w:val="nil"/>
              <w:right w:val="nil"/>
            </w:tcBorders>
            <w:shd w:val="clear" w:color="auto" w:fill="auto"/>
            <w:vAlign w:val="bottom"/>
          </w:tcPr>
          <w:p w14:paraId="45F0BB42" w14:textId="77777777" w:rsidR="000B5354" w:rsidRDefault="000B5354">
            <w:pPr>
              <w:spacing w:line="240" w:lineRule="auto"/>
              <w:jc w:val="center"/>
              <w:rPr>
                <w:b/>
              </w:rPr>
            </w:pPr>
          </w:p>
        </w:tc>
        <w:tc>
          <w:tcPr>
            <w:tcW w:w="2969" w:type="dxa"/>
            <w:gridSpan w:val="3"/>
            <w:tcBorders>
              <w:top w:val="single" w:sz="4" w:space="0" w:color="7F7F7F"/>
              <w:left w:val="nil"/>
              <w:bottom w:val="nil"/>
              <w:right w:val="nil"/>
            </w:tcBorders>
            <w:shd w:val="clear" w:color="auto" w:fill="auto"/>
            <w:vAlign w:val="bottom"/>
          </w:tcPr>
          <w:p w14:paraId="3F4CAF70" w14:textId="77777777" w:rsidR="000B5354" w:rsidRDefault="00D96571">
            <w:pPr>
              <w:spacing w:line="240" w:lineRule="auto"/>
              <w:jc w:val="center"/>
              <w:rPr>
                <w:b/>
              </w:rPr>
            </w:pPr>
            <w:r>
              <w:rPr>
                <w:b/>
              </w:rPr>
              <w:t>Firma</w:t>
            </w:r>
          </w:p>
        </w:tc>
        <w:tc>
          <w:tcPr>
            <w:tcW w:w="282" w:type="dxa"/>
            <w:tcBorders>
              <w:top w:val="nil"/>
              <w:left w:val="nil"/>
              <w:bottom w:val="nil"/>
              <w:right w:val="nil"/>
            </w:tcBorders>
            <w:shd w:val="clear" w:color="auto" w:fill="auto"/>
            <w:vAlign w:val="bottom"/>
          </w:tcPr>
          <w:p w14:paraId="7BF33B11" w14:textId="77777777" w:rsidR="000B5354" w:rsidRDefault="000B5354">
            <w:pPr>
              <w:spacing w:line="240" w:lineRule="auto"/>
              <w:jc w:val="center"/>
              <w:rPr>
                <w:b/>
              </w:rPr>
            </w:pPr>
          </w:p>
        </w:tc>
        <w:tc>
          <w:tcPr>
            <w:tcW w:w="2826" w:type="dxa"/>
            <w:tcBorders>
              <w:top w:val="single" w:sz="4" w:space="0" w:color="7F7F7F"/>
              <w:left w:val="nil"/>
              <w:bottom w:val="nil"/>
              <w:right w:val="nil"/>
            </w:tcBorders>
            <w:shd w:val="clear" w:color="auto" w:fill="auto"/>
            <w:vAlign w:val="bottom"/>
          </w:tcPr>
          <w:p w14:paraId="3D2E0425" w14:textId="77777777" w:rsidR="000B5354" w:rsidRDefault="00D96571">
            <w:pPr>
              <w:spacing w:line="240" w:lineRule="auto"/>
              <w:jc w:val="center"/>
              <w:rPr>
                <w:b/>
              </w:rPr>
            </w:pPr>
            <w:r>
              <w:rPr>
                <w:b/>
              </w:rPr>
              <w:t>Cargo</w:t>
            </w:r>
          </w:p>
        </w:tc>
        <w:tc>
          <w:tcPr>
            <w:tcW w:w="254" w:type="dxa"/>
            <w:tcBorders>
              <w:top w:val="nil"/>
              <w:left w:val="nil"/>
              <w:bottom w:val="nil"/>
              <w:right w:val="single" w:sz="4" w:space="0" w:color="7F7F7F"/>
            </w:tcBorders>
            <w:shd w:val="clear" w:color="auto" w:fill="auto"/>
            <w:vAlign w:val="bottom"/>
          </w:tcPr>
          <w:p w14:paraId="2961DAC8" w14:textId="77777777" w:rsidR="000B5354" w:rsidRDefault="000B5354">
            <w:pPr>
              <w:spacing w:line="240" w:lineRule="auto"/>
              <w:jc w:val="center"/>
            </w:pPr>
          </w:p>
        </w:tc>
      </w:tr>
      <w:tr w:rsidR="000B5354" w14:paraId="277036CB" w14:textId="77777777">
        <w:trPr>
          <w:trHeight w:val="138"/>
        </w:trPr>
        <w:tc>
          <w:tcPr>
            <w:tcW w:w="4827" w:type="dxa"/>
            <w:gridSpan w:val="4"/>
            <w:tcBorders>
              <w:top w:val="nil"/>
              <w:left w:val="single" w:sz="4" w:space="0" w:color="7F7F7F"/>
              <w:bottom w:val="single" w:sz="4" w:space="0" w:color="7F7F7F"/>
              <w:right w:val="nil"/>
            </w:tcBorders>
            <w:shd w:val="clear" w:color="auto" w:fill="auto"/>
            <w:vAlign w:val="bottom"/>
          </w:tcPr>
          <w:p w14:paraId="334A9438" w14:textId="77777777" w:rsidR="000B5354" w:rsidRDefault="000B5354">
            <w:pPr>
              <w:spacing w:line="240" w:lineRule="auto"/>
              <w:jc w:val="both"/>
            </w:pPr>
          </w:p>
        </w:tc>
        <w:tc>
          <w:tcPr>
            <w:tcW w:w="908" w:type="dxa"/>
            <w:tcBorders>
              <w:top w:val="nil"/>
              <w:left w:val="nil"/>
              <w:bottom w:val="single" w:sz="4" w:space="0" w:color="7F7F7F"/>
              <w:right w:val="nil"/>
            </w:tcBorders>
            <w:shd w:val="clear" w:color="auto" w:fill="auto"/>
            <w:vAlign w:val="bottom"/>
          </w:tcPr>
          <w:p w14:paraId="4F24FE10" w14:textId="77777777" w:rsidR="000B5354" w:rsidRDefault="000B5354">
            <w:pPr>
              <w:spacing w:line="240" w:lineRule="auto"/>
              <w:jc w:val="both"/>
            </w:pPr>
          </w:p>
        </w:tc>
        <w:tc>
          <w:tcPr>
            <w:tcW w:w="4755" w:type="dxa"/>
            <w:gridSpan w:val="4"/>
            <w:tcBorders>
              <w:top w:val="nil"/>
              <w:left w:val="nil"/>
              <w:bottom w:val="single" w:sz="4" w:space="0" w:color="7F7F7F"/>
              <w:right w:val="single" w:sz="4" w:space="0" w:color="7F7F7F"/>
            </w:tcBorders>
            <w:shd w:val="clear" w:color="auto" w:fill="auto"/>
            <w:vAlign w:val="bottom"/>
          </w:tcPr>
          <w:p w14:paraId="59337DDC" w14:textId="77777777" w:rsidR="000B5354" w:rsidRDefault="000B5354">
            <w:pPr>
              <w:spacing w:line="240" w:lineRule="auto"/>
              <w:jc w:val="both"/>
            </w:pPr>
          </w:p>
        </w:tc>
      </w:tr>
    </w:tbl>
    <w:p w14:paraId="16F2C35E" w14:textId="77777777" w:rsidR="000B5354" w:rsidRDefault="000B5354">
      <w:pPr>
        <w:ind w:hanging="425"/>
      </w:pPr>
    </w:p>
    <w:sectPr w:rsidR="000B535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D59B" w14:textId="77777777" w:rsidR="00D96571" w:rsidRDefault="00D96571">
      <w:pPr>
        <w:spacing w:line="240" w:lineRule="auto"/>
      </w:pPr>
      <w:r>
        <w:separator/>
      </w:r>
    </w:p>
  </w:endnote>
  <w:endnote w:type="continuationSeparator" w:id="0">
    <w:p w14:paraId="0809C12D" w14:textId="77777777" w:rsidR="00D96571" w:rsidRDefault="00D96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502A" w14:textId="77777777" w:rsidR="00D96571" w:rsidRDefault="00D96571">
      <w:pPr>
        <w:spacing w:line="240" w:lineRule="auto"/>
      </w:pPr>
      <w:r>
        <w:separator/>
      </w:r>
    </w:p>
  </w:footnote>
  <w:footnote w:type="continuationSeparator" w:id="0">
    <w:p w14:paraId="29644610" w14:textId="77777777" w:rsidR="00D96571" w:rsidRDefault="00D96571">
      <w:pPr>
        <w:spacing w:line="240" w:lineRule="auto"/>
      </w:pPr>
      <w:r>
        <w:continuationSeparator/>
      </w:r>
    </w:p>
  </w:footnote>
  <w:footnote w:id="1">
    <w:p w14:paraId="77C9FD6C" w14:textId="77777777" w:rsidR="000B5354" w:rsidRDefault="00D96571">
      <w:pPr>
        <w:spacing w:line="240" w:lineRule="auto"/>
        <w:rPr>
          <w:rFonts w:ascii="Calibri" w:eastAsia="Calibri" w:hAnsi="Calibri" w:cs="Calibri"/>
          <w:sz w:val="18"/>
          <w:szCs w:val="18"/>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FD0F" w14:textId="77777777" w:rsidR="000B5354" w:rsidRDefault="000B5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1E7D"/>
    <w:multiLevelType w:val="multilevel"/>
    <w:tmpl w:val="D25E1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A0E0E"/>
    <w:multiLevelType w:val="multilevel"/>
    <w:tmpl w:val="E2DCD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FD551C"/>
    <w:multiLevelType w:val="multilevel"/>
    <w:tmpl w:val="C33A1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B5245"/>
    <w:multiLevelType w:val="multilevel"/>
    <w:tmpl w:val="AA76E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54"/>
    <w:rsid w:val="000B5354"/>
    <w:rsid w:val="00197344"/>
    <w:rsid w:val="002D0A9C"/>
    <w:rsid w:val="00D96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03D9"/>
  <w15:docId w15:val="{04C8AE58-6D7C-4189-BB8A-E1B7C95B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UscV6Y1VnaJtexetTWXFyveAw==">AMUW2mX/N1dXFJMbkUcbAVxnQtNf0my90Hv2AipypdE7YPoMG1KruCtVHIaDHdgVSaDK3AUuCFBYcN30sbBMy48ep5qEv2aRf3wzxC4NnJkiUSYtspxQWaii5YmpjukO+3yqiO4lUV4g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2955</Words>
  <Characters>16253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HERRERA CARRILLO</cp:lastModifiedBy>
  <cp:revision>2</cp:revision>
  <dcterms:created xsi:type="dcterms:W3CDTF">2021-11-18T14:26:00Z</dcterms:created>
  <dcterms:modified xsi:type="dcterms:W3CDTF">2021-11-18T14:26:00Z</dcterms:modified>
</cp:coreProperties>
</file>